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86E" w:rsidRDefault="008478E9" w:rsidP="0078186E">
      <w:pPr>
        <w:widowControl w:val="0"/>
        <w:tabs>
          <w:tab w:val="num" w:pos="1843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Приложение № </w:t>
      </w:r>
      <w:r w:rsidR="00EF7D6D">
        <w:rPr>
          <w:rFonts w:ascii="Times New Roman" w:eastAsia="Times New Roman" w:hAnsi="Times New Roman" w:cs="Times New Roman"/>
          <w:b/>
          <w:szCs w:val="24"/>
          <w:lang w:eastAsia="ru-RU"/>
        </w:rPr>
        <w:t>11</w:t>
      </w:r>
    </w:p>
    <w:p w:rsidR="0078186E" w:rsidRPr="0078186E" w:rsidRDefault="0078186E" w:rsidP="0078186E">
      <w:pPr>
        <w:widowControl w:val="0"/>
        <w:tabs>
          <w:tab w:val="num" w:pos="1843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к Договору №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separate"/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end"/>
      </w:r>
    </w:p>
    <w:p w:rsidR="0078186E" w:rsidRPr="0078186E" w:rsidRDefault="0078186E" w:rsidP="0078186E">
      <w:pPr>
        <w:widowControl w:val="0"/>
        <w:tabs>
          <w:tab w:val="num" w:pos="1843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от 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separate"/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end"/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«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separate"/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end"/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»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separate"/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end"/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20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separate"/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> </w:t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fldChar w:fldCharType="end"/>
      </w:r>
      <w:r w:rsidRPr="0078186E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г.  </w:t>
      </w:r>
    </w:p>
    <w:p w:rsidR="0078186E" w:rsidRPr="0078186E" w:rsidRDefault="0078186E" w:rsidP="007818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78186E" w:rsidRDefault="0078186E" w:rsidP="007818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Cs w:val="24"/>
          <w:highlight w:val="lightGray"/>
          <w:lang w:eastAsia="ru-RU"/>
        </w:rPr>
      </w:pPr>
    </w:p>
    <w:p w:rsidR="0078186E" w:rsidRDefault="0078186E" w:rsidP="007818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Cs w:val="24"/>
          <w:highlight w:val="lightGray"/>
          <w:lang w:eastAsia="ru-RU"/>
        </w:rPr>
      </w:pPr>
    </w:p>
    <w:p w:rsidR="0078186E" w:rsidRPr="0078186E" w:rsidRDefault="0078186E" w:rsidP="008478E9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78186E">
        <w:rPr>
          <w:rFonts w:ascii="Times New Roman" w:eastAsia="Calibri" w:hAnsi="Times New Roman" w:cs="Times New Roman"/>
          <w:bCs/>
        </w:rPr>
        <w:t>ООО «</w:t>
      </w:r>
      <w:proofErr w:type="spellStart"/>
      <w:r w:rsidRPr="0078186E">
        <w:rPr>
          <w:rFonts w:ascii="Times New Roman" w:eastAsia="Calibri" w:hAnsi="Times New Roman" w:cs="Times New Roman"/>
          <w:bCs/>
        </w:rPr>
        <w:t>Таас-Юрях</w:t>
      </w:r>
      <w:proofErr w:type="spellEnd"/>
      <w:r w:rsidRPr="0078186E">
        <w:rPr>
          <w:rFonts w:ascii="Times New Roman" w:eastAsia="Calibri" w:hAnsi="Times New Roman" w:cs="Times New Roman"/>
          <w:bCs/>
        </w:rPr>
        <w:t xml:space="preserve"> </w:t>
      </w:r>
      <w:proofErr w:type="spellStart"/>
      <w:r w:rsidRPr="0078186E">
        <w:rPr>
          <w:rFonts w:ascii="Times New Roman" w:eastAsia="Calibri" w:hAnsi="Times New Roman" w:cs="Times New Roman"/>
          <w:bCs/>
        </w:rPr>
        <w:t>Нефтегазодобыча</w:t>
      </w:r>
      <w:proofErr w:type="spellEnd"/>
      <w:r w:rsidRPr="0078186E">
        <w:rPr>
          <w:rFonts w:ascii="Times New Roman" w:eastAsia="Calibri" w:hAnsi="Times New Roman" w:cs="Times New Roman"/>
          <w:bCs/>
        </w:rPr>
        <w:t>», в дальнейшем именуемое "</w:t>
      </w:r>
      <w:r w:rsidRPr="008478E9">
        <w:rPr>
          <w:rFonts w:ascii="Times New Roman" w:eastAsia="Calibri" w:hAnsi="Times New Roman" w:cs="Times New Roman"/>
          <w:bCs/>
        </w:rPr>
        <w:t>Продавец</w:t>
      </w:r>
      <w:r w:rsidRPr="0078186E">
        <w:rPr>
          <w:rFonts w:ascii="Times New Roman" w:eastAsia="Calibri" w:hAnsi="Times New Roman" w:cs="Times New Roman"/>
          <w:bCs/>
        </w:rPr>
        <w:t>", в лице генерального директора Сюткина Н.Н., действующего на основании Устава, с одной стороны, и</w:t>
      </w:r>
    </w:p>
    <w:p w:rsidR="0078186E" w:rsidRPr="0078186E" w:rsidRDefault="0078186E" w:rsidP="008478E9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78186E">
        <w:rPr>
          <w:rFonts w:ascii="Times New Roman" w:eastAsia="Calibri" w:hAnsi="Times New Roman" w:cs="Times New Roman"/>
          <w:bCs/>
        </w:rPr>
        <w:t xml:space="preserve"> ________________________________, в дальнейшем именуемое «По</w:t>
      </w:r>
      <w:r w:rsidRPr="008478E9">
        <w:rPr>
          <w:rFonts w:ascii="Times New Roman" w:eastAsia="Calibri" w:hAnsi="Times New Roman" w:cs="Times New Roman"/>
          <w:bCs/>
        </w:rPr>
        <w:t>купатель</w:t>
      </w:r>
      <w:r w:rsidRPr="0078186E">
        <w:rPr>
          <w:rFonts w:ascii="Times New Roman" w:eastAsia="Calibri" w:hAnsi="Times New Roman" w:cs="Times New Roman"/>
          <w:bCs/>
        </w:rPr>
        <w:t xml:space="preserve">», в лице ______________, действующего на основании ________, с другой стороны, а вместе именуемые Стороны, согласовали применение / соблюдение в рамках договора №___/_______-_______ от ______________г. следующих стандартных оговорок </w:t>
      </w:r>
      <w:r w:rsidRPr="008478E9">
        <w:rPr>
          <w:rFonts w:ascii="Times New Roman" w:eastAsia="Calibri" w:hAnsi="Times New Roman" w:cs="Times New Roman"/>
          <w:bCs/>
        </w:rPr>
        <w:t>Продавца</w:t>
      </w:r>
      <w:r w:rsidRPr="0078186E">
        <w:rPr>
          <w:rFonts w:ascii="Times New Roman" w:eastAsia="Calibri" w:hAnsi="Times New Roman" w:cs="Times New Roman"/>
          <w:bCs/>
        </w:rPr>
        <w:t>:</w:t>
      </w:r>
      <w:bookmarkStart w:id="0" w:name="_GoBack"/>
      <w:bookmarkEnd w:id="0"/>
    </w:p>
    <w:p w:rsidR="0078186E" w:rsidRPr="0078186E" w:rsidRDefault="0078186E" w:rsidP="0078186E">
      <w:pPr>
        <w:suppressAutoHyphens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8186E" w:rsidRPr="0078186E" w:rsidRDefault="0078186E" w:rsidP="0078186E">
      <w:pPr>
        <w:suppressAutoHyphens/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ОГОВОРКИ ПРОДАВЦА</w:t>
      </w:r>
      <w:r w:rsidRPr="0078186E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ar-SA"/>
        </w:rPr>
        <w:footnoteReference w:id="1"/>
      </w:r>
      <w:r w:rsidRPr="0078186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78186E" w:rsidRDefault="0078186E" w:rsidP="007818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Cs w:val="24"/>
          <w:highlight w:val="lightGray"/>
          <w:lang w:eastAsia="ru-RU"/>
        </w:rPr>
      </w:pPr>
    </w:p>
    <w:p w:rsidR="0078186E" w:rsidRDefault="0078186E" w:rsidP="007818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Cs w:val="24"/>
          <w:highlight w:val="lightGray"/>
          <w:lang w:eastAsia="ru-RU"/>
        </w:rPr>
      </w:pPr>
    </w:p>
    <w:p w:rsidR="00E21F63" w:rsidRPr="001C1357" w:rsidRDefault="00E21F63" w:rsidP="00D3521D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bCs/>
        </w:rPr>
      </w:pPr>
      <w:r w:rsidRPr="001C1357">
        <w:rPr>
          <w:rFonts w:ascii="Times New Roman" w:eastAsia="Calibri" w:hAnsi="Times New Roman" w:cs="Times New Roman"/>
          <w:b/>
          <w:bCs/>
          <w:i/>
        </w:rPr>
        <w:t>Оговорка о соблюдении ЛНД</w:t>
      </w:r>
    </w:p>
    <w:p w:rsid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E21F63">
        <w:rPr>
          <w:rFonts w:ascii="Times New Roman" w:eastAsia="Calibri" w:hAnsi="Times New Roman" w:cs="Times New Roman"/>
          <w:bCs/>
        </w:rPr>
        <w:t>Покупатель обязуется соблюдать локальные нормативные документы (ЛНД) Продавца, передаваемые Покупателю по акту</w:t>
      </w:r>
      <w:r w:rsidR="00EF7D6D">
        <w:rPr>
          <w:rFonts w:ascii="Times New Roman" w:eastAsia="Calibri" w:hAnsi="Times New Roman" w:cs="Times New Roman"/>
          <w:bCs/>
        </w:rPr>
        <w:t xml:space="preserve"> приема-передачи  (Приложение № 9</w:t>
      </w:r>
      <w:r w:rsidRPr="00E21F63">
        <w:rPr>
          <w:rFonts w:ascii="Times New Roman" w:eastAsia="Calibri" w:hAnsi="Times New Roman" w:cs="Times New Roman"/>
          <w:bCs/>
        </w:rPr>
        <w:t xml:space="preserve"> к Договору)  и нести ответственность за их нарушение в соответствии со штрафными санкциями, предусмотренными указанными ЛНД и настоящим Договором.  </w:t>
      </w: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E21F63">
        <w:rPr>
          <w:rFonts w:ascii="Times New Roman" w:eastAsia="Calibri" w:hAnsi="Times New Roman" w:cs="Times New Roman"/>
          <w:bCs/>
        </w:rPr>
        <w:t>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 от исполнения Договора.</w:t>
      </w:r>
    </w:p>
    <w:p w:rsid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E21F63">
        <w:rPr>
          <w:rFonts w:ascii="Times New Roman" w:eastAsia="Calibri" w:hAnsi="Times New Roman" w:cs="Times New Roman"/>
          <w:bCs/>
        </w:rPr>
        <w:t>В случае изменения версии ЛНД/ дополнения перечня ЛНД, Продавец уведомляет об этом Покупателя в письменном виде, после чего данные ЛНД становятся обязательными для исполнения Покупателем. Заключение дополнительного соглашения к Договору в данном случае не требуется.</w:t>
      </w:r>
    </w:p>
    <w:p w:rsidR="001C1357" w:rsidRDefault="001C1357" w:rsidP="00D3521D">
      <w:pPr>
        <w:spacing w:after="0"/>
        <w:ind w:firstLine="567"/>
        <w:jc w:val="center"/>
        <w:rPr>
          <w:rFonts w:ascii="Times New Roman" w:eastAsia="Calibri" w:hAnsi="Times New Roman" w:cs="Times New Roman"/>
          <w:bCs/>
          <w:i/>
        </w:rPr>
      </w:pPr>
    </w:p>
    <w:p w:rsidR="001C1357" w:rsidRPr="001C1357" w:rsidRDefault="001C1357" w:rsidP="00D3521D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bCs/>
        </w:rPr>
      </w:pPr>
      <w:r w:rsidRPr="001C1357">
        <w:rPr>
          <w:rFonts w:ascii="Times New Roman" w:eastAsia="Calibri" w:hAnsi="Times New Roman" w:cs="Times New Roman"/>
          <w:b/>
          <w:bCs/>
          <w:i/>
        </w:rPr>
        <w:t>Оговорка о проведении сверки взаиморасчетов</w:t>
      </w:r>
    </w:p>
    <w:p w:rsid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</w:p>
    <w:p w:rsidR="001C1357" w:rsidRPr="001C1357" w:rsidRDefault="001C1357" w:rsidP="00D3521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1357">
        <w:rPr>
          <w:rFonts w:ascii="Times New Roman" w:eastAsia="Times New Roman" w:hAnsi="Times New Roman" w:cs="Times New Roman"/>
          <w:lang w:eastAsia="ru-RU"/>
        </w:rPr>
        <w:t>Каждая из сторон может направить акт сверки, оформленный со своей стороны.</w:t>
      </w:r>
    </w:p>
    <w:p w:rsidR="001C1357" w:rsidRPr="001C1357" w:rsidRDefault="001C1357" w:rsidP="00D3521D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1C1357">
        <w:rPr>
          <w:rFonts w:ascii="Times New Roman" w:eastAsia="Times New Roman" w:hAnsi="Times New Roman" w:cs="Times New Roman"/>
          <w:lang w:eastAsia="ru-RU"/>
        </w:rPr>
        <w:t xml:space="preserve">Полномочным представителем </w:t>
      </w:r>
      <w:r w:rsidRPr="001C1357">
        <w:rPr>
          <w:rFonts w:ascii="Times New Roman" w:eastAsia="Times New Roman" w:hAnsi="Times New Roman" w:cs="Times New Roman"/>
          <w:b/>
          <w:lang w:eastAsia="ru-RU"/>
        </w:rPr>
        <w:t>Продавца</w:t>
      </w:r>
      <w:r w:rsidRPr="001C1357">
        <w:rPr>
          <w:rFonts w:ascii="Times New Roman" w:eastAsia="Times New Roman" w:hAnsi="Times New Roman" w:cs="Times New Roman"/>
          <w:lang w:eastAsia="ru-RU"/>
        </w:rPr>
        <w:t xml:space="preserve"> по проведению сверки расчетов с </w:t>
      </w:r>
      <w:r w:rsidRPr="001C1357">
        <w:rPr>
          <w:rFonts w:ascii="Times New Roman" w:eastAsia="Times New Roman" w:hAnsi="Times New Roman" w:cs="Times New Roman"/>
          <w:b/>
          <w:lang w:eastAsia="ru-RU"/>
        </w:rPr>
        <w:t xml:space="preserve">Покупателем </w:t>
      </w:r>
      <w:r w:rsidRPr="001C1357">
        <w:rPr>
          <w:rFonts w:ascii="Times New Roman" w:eastAsia="Times New Roman" w:hAnsi="Times New Roman" w:cs="Times New Roman"/>
          <w:lang w:eastAsia="ru-RU"/>
        </w:rPr>
        <w:t>является Филиал ООО «РН-Учет» в г. Красноярск.</w:t>
      </w:r>
    </w:p>
    <w:p w:rsidR="001C1357" w:rsidRPr="001C1357" w:rsidRDefault="001C1357" w:rsidP="00D3521D">
      <w:pPr>
        <w:widowControl w:val="0"/>
        <w:overflowPunct w:val="0"/>
        <w:autoSpaceDE w:val="0"/>
        <w:autoSpaceDN w:val="0"/>
        <w:adjustRightInd w:val="0"/>
        <w:spacing w:after="0"/>
        <w:ind w:firstLine="567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1C1357">
        <w:rPr>
          <w:rFonts w:ascii="Times New Roman" w:eastAsia="Times New Roman" w:hAnsi="Times New Roman" w:cs="Times New Roman"/>
          <w:lang w:eastAsia="ru-RU"/>
        </w:rPr>
        <w:t xml:space="preserve">Филиал ООО «РН-Учет» в г. Красноярск не позднее 25 числа, следующего за отчетными  датами 31.03, 30.06, 31.10 и 31.12  направляет в адрес Покупателя, оформленный со своей стороны акт сверки. </w:t>
      </w:r>
      <w:proofErr w:type="gramStart"/>
      <w:r w:rsidRPr="001C1357">
        <w:rPr>
          <w:rFonts w:ascii="Times New Roman" w:eastAsia="Times New Roman" w:hAnsi="Times New Roman" w:cs="Times New Roman"/>
          <w:b/>
          <w:lang w:eastAsia="ru-RU"/>
        </w:rPr>
        <w:t>Покупатель</w:t>
      </w:r>
      <w:r w:rsidRPr="001C1357">
        <w:rPr>
          <w:rFonts w:ascii="Times New Roman" w:eastAsia="Times New Roman" w:hAnsi="Times New Roman" w:cs="Times New Roman"/>
          <w:lang w:eastAsia="ru-RU"/>
        </w:rPr>
        <w:t xml:space="preserve"> в течение 7 дней с момента получения акта сверки, производит сличение данных расчетов между Сторонами, при необходимости оформляет протокол разногласий и направляет один экземпляр надлежаще оформленного акта по адресу: 660049, г. Красноярск, Красноярский край, ул. Ады Лебедевой, д. 86, филиал ООО «РН-Учет» в г. Красноярске и на электронный адрес почтового ящика «Акты сверки ТЮНГД (</w:t>
      </w:r>
      <w:proofErr w:type="spellStart"/>
      <w:r w:rsidRPr="001C1357">
        <w:rPr>
          <w:rFonts w:ascii="Times New Roman" w:eastAsia="Times New Roman" w:hAnsi="Times New Roman" w:cs="Times New Roman"/>
          <w:lang w:eastAsia="ru-RU"/>
        </w:rPr>
        <w:t>ОВсК</w:t>
      </w:r>
      <w:proofErr w:type="spellEnd"/>
      <w:r w:rsidRPr="001C1357">
        <w:rPr>
          <w:rFonts w:ascii="Times New Roman" w:eastAsia="Times New Roman" w:hAnsi="Times New Roman" w:cs="Times New Roman"/>
          <w:lang w:eastAsia="ru-RU"/>
        </w:rPr>
        <w:t xml:space="preserve"> РН-Учет Красноярск)» </w:t>
      </w:r>
      <w:hyperlink r:id="rId8" w:history="1">
        <w:r w:rsidRPr="001C1357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tyungd_acts</w:t>
        </w:r>
        <w:proofErr w:type="gramEnd"/>
        <w:r w:rsidRPr="001C1357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@vn.rosneft.ru</w:t>
        </w:r>
      </w:hyperlink>
      <w:r w:rsidRPr="001C1357">
        <w:rPr>
          <w:rFonts w:ascii="Times New Roman" w:eastAsia="Times New Roman" w:hAnsi="Times New Roman" w:cs="Times New Roman"/>
          <w:lang w:eastAsia="ru-RU"/>
        </w:rPr>
        <w:t xml:space="preserve"> – для отправки </w:t>
      </w:r>
      <w:proofErr w:type="spellStart"/>
      <w:r w:rsidRPr="001C1357">
        <w:rPr>
          <w:rFonts w:ascii="Times New Roman" w:eastAsia="Times New Roman" w:hAnsi="Times New Roman" w:cs="Times New Roman"/>
          <w:lang w:eastAsia="ru-RU"/>
        </w:rPr>
        <w:t>сканкопий</w:t>
      </w:r>
      <w:proofErr w:type="spellEnd"/>
      <w:r w:rsidRPr="001C1357">
        <w:rPr>
          <w:rFonts w:ascii="Times New Roman" w:eastAsia="Times New Roman" w:hAnsi="Times New Roman" w:cs="Times New Roman"/>
          <w:lang w:eastAsia="ru-RU"/>
        </w:rPr>
        <w:t>.</w:t>
      </w:r>
    </w:p>
    <w:p w:rsidR="001C1357" w:rsidRPr="001C1357" w:rsidRDefault="001C1357" w:rsidP="00D3521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1357">
        <w:rPr>
          <w:rFonts w:ascii="Times New Roman" w:eastAsia="Times New Roman" w:hAnsi="Times New Roman" w:cs="Times New Roman"/>
          <w:lang w:eastAsia="ru-RU"/>
        </w:rPr>
        <w:t xml:space="preserve">В случае отказа </w:t>
      </w:r>
      <w:r w:rsidRPr="001C1357">
        <w:rPr>
          <w:rFonts w:ascii="Times New Roman" w:eastAsia="Times New Roman" w:hAnsi="Times New Roman" w:cs="Times New Roman"/>
          <w:b/>
          <w:lang w:eastAsia="ru-RU"/>
        </w:rPr>
        <w:t xml:space="preserve">Покупателя </w:t>
      </w:r>
      <w:r w:rsidRPr="001C1357">
        <w:rPr>
          <w:rFonts w:ascii="Times New Roman" w:eastAsia="Times New Roman" w:hAnsi="Times New Roman" w:cs="Times New Roman"/>
          <w:lang w:eastAsia="ru-RU"/>
        </w:rPr>
        <w:t>от подписания акта сверки расчётов, Продавец вправе досрочно расторгнуть настоящий Договор в одностороннем порядке.</w:t>
      </w:r>
    </w:p>
    <w:p w:rsidR="001C1357" w:rsidRPr="001C1357" w:rsidRDefault="001C1357" w:rsidP="00D3521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1357">
        <w:rPr>
          <w:rFonts w:ascii="Times New Roman" w:eastAsia="Times New Roman" w:hAnsi="Times New Roman" w:cs="Times New Roman"/>
          <w:lang w:eastAsia="ru-RU"/>
        </w:rPr>
        <w:t>За несвоевременное предоставление (не предоставление) Покупателем Продавцу актов сверки, Продавец вправе потребовать от Покупателя уплаты штрафа в размере 20 000 рублей.</w:t>
      </w:r>
    </w:p>
    <w:p w:rsidR="001C1357" w:rsidRDefault="001C1357" w:rsidP="00D3521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1C1357">
        <w:rPr>
          <w:rFonts w:ascii="Times New Roman" w:eastAsia="Times New Roman" w:hAnsi="Times New Roman" w:cs="Times New Roman"/>
          <w:lang w:eastAsia="ru-RU"/>
        </w:rPr>
        <w:t xml:space="preserve">За немотивированный отказ от подписания Акта сверки в установленные в п.4.5 Договора сроки Продавец вправе предъявить Покупателю штраф в размере до 10% от стоимости </w:t>
      </w:r>
      <w:proofErr w:type="gramStart"/>
      <w:r w:rsidRPr="001C1357">
        <w:rPr>
          <w:rFonts w:ascii="Times New Roman" w:eastAsia="Times New Roman" w:hAnsi="Times New Roman" w:cs="Times New Roman"/>
          <w:lang w:eastAsia="ru-RU"/>
        </w:rPr>
        <w:t>поставленных</w:t>
      </w:r>
      <w:proofErr w:type="gramEnd"/>
      <w:r w:rsidRPr="001C1357">
        <w:rPr>
          <w:rFonts w:ascii="Times New Roman" w:eastAsia="Times New Roman" w:hAnsi="Times New Roman" w:cs="Times New Roman"/>
          <w:lang w:eastAsia="ru-RU"/>
        </w:rPr>
        <w:t xml:space="preserve"> НЛ, НВЛ за период, в отношении которого производится сверка взаимной задолженности. </w:t>
      </w:r>
    </w:p>
    <w:p w:rsidR="001C1357" w:rsidRDefault="001C1357" w:rsidP="00D3521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D3521D" w:rsidRPr="001C1357" w:rsidRDefault="00D3521D" w:rsidP="00D3521D">
      <w:pPr>
        <w:spacing w:after="0"/>
        <w:ind w:firstLine="567"/>
        <w:jc w:val="center"/>
        <w:rPr>
          <w:rFonts w:ascii="Times New Roman" w:eastAsia="Calibri" w:hAnsi="Times New Roman" w:cs="Times New Roman"/>
          <w:bCs/>
          <w:color w:val="FF0000"/>
        </w:rPr>
      </w:pPr>
      <w:r w:rsidRPr="001C1357">
        <w:rPr>
          <w:rFonts w:ascii="Times New Roman" w:eastAsia="Calibri" w:hAnsi="Times New Roman" w:cs="Times New Roman"/>
          <w:bCs/>
          <w:i/>
          <w:color w:val="FF0000"/>
        </w:rPr>
        <w:lastRenderedPageBreak/>
        <w:t xml:space="preserve">Оговорка о соблюдении </w:t>
      </w:r>
      <w:r>
        <w:rPr>
          <w:rFonts w:ascii="Times New Roman" w:eastAsia="Calibri" w:hAnsi="Times New Roman" w:cs="Times New Roman"/>
          <w:bCs/>
          <w:i/>
          <w:color w:val="FF0000"/>
        </w:rPr>
        <w:t xml:space="preserve">ЛНД в области </w:t>
      </w:r>
      <w:r w:rsidRPr="00D3521D">
        <w:rPr>
          <w:rFonts w:ascii="Times New Roman" w:eastAsia="Calibri" w:hAnsi="Times New Roman" w:cs="Times New Roman"/>
          <w:bCs/>
          <w:i/>
          <w:color w:val="FF0000"/>
        </w:rPr>
        <w:t>промышленной, пожарной, экологической безопасности и охраны труда</w:t>
      </w:r>
      <w:r>
        <w:rPr>
          <w:rFonts w:ascii="Times New Roman" w:eastAsia="Calibri" w:hAnsi="Times New Roman" w:cs="Times New Roman"/>
          <w:bCs/>
          <w:i/>
          <w:color w:val="FF0000"/>
        </w:rPr>
        <w:t>; ЛНД по п</w:t>
      </w:r>
      <w:r w:rsidRPr="00D3521D">
        <w:rPr>
          <w:rFonts w:ascii="Times New Roman" w:eastAsia="Calibri" w:hAnsi="Times New Roman" w:cs="Times New Roman"/>
          <w:bCs/>
          <w:i/>
          <w:color w:val="FF0000"/>
        </w:rPr>
        <w:t>ропускно</w:t>
      </w:r>
      <w:r>
        <w:rPr>
          <w:rFonts w:ascii="Times New Roman" w:eastAsia="Calibri" w:hAnsi="Times New Roman" w:cs="Times New Roman"/>
          <w:bCs/>
          <w:i/>
          <w:color w:val="FF0000"/>
        </w:rPr>
        <w:t xml:space="preserve">му </w:t>
      </w:r>
      <w:r w:rsidRPr="00D3521D">
        <w:rPr>
          <w:rFonts w:ascii="Times New Roman" w:eastAsia="Calibri" w:hAnsi="Times New Roman" w:cs="Times New Roman"/>
          <w:bCs/>
          <w:i/>
          <w:color w:val="FF0000"/>
        </w:rPr>
        <w:t xml:space="preserve">и </w:t>
      </w:r>
      <w:proofErr w:type="spellStart"/>
      <w:r w:rsidRPr="00D3521D">
        <w:rPr>
          <w:rFonts w:ascii="Times New Roman" w:eastAsia="Calibri" w:hAnsi="Times New Roman" w:cs="Times New Roman"/>
          <w:bCs/>
          <w:i/>
          <w:color w:val="FF0000"/>
        </w:rPr>
        <w:t>внутриобъектов</w:t>
      </w:r>
      <w:r>
        <w:rPr>
          <w:rFonts w:ascii="Times New Roman" w:eastAsia="Calibri" w:hAnsi="Times New Roman" w:cs="Times New Roman"/>
          <w:bCs/>
          <w:i/>
          <w:color w:val="FF0000"/>
        </w:rPr>
        <w:t>ому</w:t>
      </w:r>
      <w:proofErr w:type="spellEnd"/>
      <w:r>
        <w:rPr>
          <w:rFonts w:ascii="Times New Roman" w:eastAsia="Calibri" w:hAnsi="Times New Roman" w:cs="Times New Roman"/>
          <w:bCs/>
          <w:i/>
          <w:color w:val="FF0000"/>
        </w:rPr>
        <w:t xml:space="preserve"> режиму </w:t>
      </w:r>
      <w:r w:rsidRPr="00D3521D">
        <w:rPr>
          <w:rFonts w:ascii="Times New Roman" w:eastAsia="Calibri" w:hAnsi="Times New Roman" w:cs="Times New Roman"/>
          <w:bCs/>
          <w:i/>
          <w:color w:val="FF0000"/>
        </w:rPr>
        <w:t>на территории производственных и иных объектов</w:t>
      </w:r>
    </w:p>
    <w:p w:rsidR="00D3521D" w:rsidRPr="00E21F63" w:rsidRDefault="00D3521D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color w:val="FF0000"/>
        </w:rPr>
      </w:pPr>
    </w:p>
    <w:p w:rsidR="00D3521D" w:rsidRPr="00E21F63" w:rsidRDefault="00D3521D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color w:val="FF0000"/>
        </w:rPr>
      </w:pPr>
      <w:r w:rsidRPr="00E21F63">
        <w:rPr>
          <w:rFonts w:ascii="Times New Roman" w:eastAsia="Calibri" w:hAnsi="Times New Roman" w:cs="Times New Roman"/>
          <w:bCs/>
          <w:color w:val="FF0000"/>
        </w:rPr>
        <w:t>ВНИМАНИЕ!</w:t>
      </w:r>
    </w:p>
    <w:p w:rsidR="00D3521D" w:rsidRPr="00E21F63" w:rsidRDefault="00D3521D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color w:val="FF0000"/>
        </w:rPr>
      </w:pPr>
      <w:r>
        <w:rPr>
          <w:rFonts w:ascii="Times New Roman" w:eastAsia="Calibri" w:hAnsi="Times New Roman" w:cs="Times New Roman"/>
          <w:bCs/>
          <w:color w:val="FF0000"/>
        </w:rPr>
        <w:t>Оговорка</w:t>
      </w:r>
      <w:r w:rsidRPr="00E21F63">
        <w:rPr>
          <w:rFonts w:ascii="Times New Roman" w:eastAsia="Calibri" w:hAnsi="Times New Roman" w:cs="Times New Roman"/>
          <w:bCs/>
          <w:color w:val="FF0000"/>
        </w:rPr>
        <w:t xml:space="preserve"> включается в случае осуществления Покупателем самовывоза ТМЦ с территории </w:t>
      </w:r>
      <w:proofErr w:type="spellStart"/>
      <w:r w:rsidRPr="00E21F63">
        <w:rPr>
          <w:rFonts w:ascii="Times New Roman" w:eastAsia="Calibri" w:hAnsi="Times New Roman" w:cs="Times New Roman"/>
          <w:bCs/>
          <w:color w:val="FF0000"/>
        </w:rPr>
        <w:t>Среднеботуобинского</w:t>
      </w:r>
      <w:proofErr w:type="spellEnd"/>
      <w:r w:rsidRPr="00E21F63">
        <w:rPr>
          <w:rFonts w:ascii="Times New Roman" w:eastAsia="Calibri" w:hAnsi="Times New Roman" w:cs="Times New Roman"/>
          <w:bCs/>
          <w:color w:val="FF0000"/>
        </w:rPr>
        <w:t xml:space="preserve"> нефтегазоконденсатного месторождения или иного опасного производственного объекта Продавца:</w:t>
      </w:r>
    </w:p>
    <w:p w:rsidR="001C1357" w:rsidRDefault="001C1357" w:rsidP="00D3521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1C1357" w:rsidRPr="001C1357" w:rsidRDefault="00D3521D" w:rsidP="00D3521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3521D">
        <w:rPr>
          <w:rFonts w:ascii="Times New Roman" w:eastAsia="Calibri" w:hAnsi="Times New Roman" w:cs="Times New Roman"/>
        </w:rPr>
        <w:t>Поставщик несет ответственность перед Покупателем за нарушения требований Стандарта ООО «</w:t>
      </w:r>
      <w:proofErr w:type="spellStart"/>
      <w:r w:rsidRPr="00D3521D">
        <w:rPr>
          <w:rFonts w:ascii="Times New Roman" w:eastAsia="Calibri" w:hAnsi="Times New Roman" w:cs="Times New Roman"/>
        </w:rPr>
        <w:t>Таас-Юрях</w:t>
      </w:r>
      <w:proofErr w:type="spellEnd"/>
      <w:r w:rsidRPr="00D3521D">
        <w:rPr>
          <w:rFonts w:ascii="Times New Roman" w:eastAsia="Calibri" w:hAnsi="Times New Roman" w:cs="Times New Roman"/>
        </w:rPr>
        <w:t xml:space="preserve"> </w:t>
      </w:r>
      <w:proofErr w:type="spellStart"/>
      <w:r w:rsidRPr="00D3521D">
        <w:rPr>
          <w:rFonts w:ascii="Times New Roman" w:eastAsia="Calibri" w:hAnsi="Times New Roman" w:cs="Times New Roman"/>
        </w:rPr>
        <w:t>Нефтегазодобыча</w:t>
      </w:r>
      <w:proofErr w:type="spellEnd"/>
      <w:r w:rsidRPr="00D3521D">
        <w:rPr>
          <w:rFonts w:ascii="Times New Roman" w:eastAsia="Calibri" w:hAnsi="Times New Roman" w:cs="Times New Roman"/>
        </w:rPr>
        <w:t xml:space="preserve">» «Пропускной и </w:t>
      </w:r>
      <w:proofErr w:type="spellStart"/>
      <w:r w:rsidRPr="00D3521D">
        <w:rPr>
          <w:rFonts w:ascii="Times New Roman" w:eastAsia="Calibri" w:hAnsi="Times New Roman" w:cs="Times New Roman"/>
        </w:rPr>
        <w:t>внутриобъектовый</w:t>
      </w:r>
      <w:proofErr w:type="spellEnd"/>
      <w:r w:rsidRPr="00D3521D">
        <w:rPr>
          <w:rFonts w:ascii="Times New Roman" w:eastAsia="Calibri" w:hAnsi="Times New Roman" w:cs="Times New Roman"/>
        </w:rPr>
        <w:t xml:space="preserve"> режим на территории производственных и иных объектов» № П3-11.01 С-0013 ЮЛ-526  (передан Поставщику по акту приема-передачи согласно Приложению № </w:t>
      </w:r>
      <w:r w:rsidR="00EF7D6D">
        <w:rPr>
          <w:rFonts w:ascii="Times New Roman" w:eastAsia="Calibri" w:hAnsi="Times New Roman" w:cs="Times New Roman"/>
        </w:rPr>
        <w:t>9</w:t>
      </w:r>
      <w:r w:rsidRPr="00D3521D">
        <w:rPr>
          <w:rFonts w:ascii="Times New Roman" w:eastAsia="Calibri" w:hAnsi="Times New Roman" w:cs="Times New Roman"/>
        </w:rPr>
        <w:t xml:space="preserve"> к настоящему Договору), Стандарта  ООО «</w:t>
      </w:r>
      <w:proofErr w:type="spellStart"/>
      <w:r w:rsidRPr="00D3521D">
        <w:rPr>
          <w:rFonts w:ascii="Times New Roman" w:eastAsia="Calibri" w:hAnsi="Times New Roman" w:cs="Times New Roman"/>
        </w:rPr>
        <w:t>Таас-Юрях</w:t>
      </w:r>
      <w:proofErr w:type="spellEnd"/>
      <w:r w:rsidRPr="00D3521D">
        <w:rPr>
          <w:rFonts w:ascii="Times New Roman" w:eastAsia="Calibri" w:hAnsi="Times New Roman" w:cs="Times New Roman"/>
        </w:rPr>
        <w:t xml:space="preserve"> </w:t>
      </w:r>
      <w:proofErr w:type="spellStart"/>
      <w:r w:rsidRPr="00D3521D">
        <w:rPr>
          <w:rFonts w:ascii="Times New Roman" w:eastAsia="Calibri" w:hAnsi="Times New Roman" w:cs="Times New Roman"/>
        </w:rPr>
        <w:t>Нефтегазодобыча</w:t>
      </w:r>
      <w:proofErr w:type="spellEnd"/>
      <w:r w:rsidRPr="00D3521D">
        <w:rPr>
          <w:rFonts w:ascii="Times New Roman" w:eastAsia="Calibri" w:hAnsi="Times New Roman" w:cs="Times New Roman"/>
        </w:rPr>
        <w:t>» № П3-05 С-0021 ЮЛ-526 «Требования в области промышленной, пожарной, экологической безопасности и охраны труда к организациям, привлекаемым к работам и</w:t>
      </w:r>
      <w:proofErr w:type="gramEnd"/>
      <w:r w:rsidRPr="00D3521D">
        <w:rPr>
          <w:rFonts w:ascii="Times New Roman" w:eastAsia="Calibri" w:hAnsi="Times New Roman" w:cs="Times New Roman"/>
        </w:rPr>
        <w:t xml:space="preserve"> </w:t>
      </w:r>
      <w:proofErr w:type="gramStart"/>
      <w:r w:rsidRPr="00D3521D">
        <w:rPr>
          <w:rFonts w:ascii="Times New Roman" w:eastAsia="Calibri" w:hAnsi="Times New Roman" w:cs="Times New Roman"/>
        </w:rPr>
        <w:t>оказанию услуг на объектах Общества» (передан Поставщику по акту приема</w:t>
      </w:r>
      <w:r w:rsidR="00EF7D6D">
        <w:rPr>
          <w:rFonts w:ascii="Times New Roman" w:eastAsia="Calibri" w:hAnsi="Times New Roman" w:cs="Times New Roman"/>
        </w:rPr>
        <w:t>-передачи согласно Приложению №9</w:t>
      </w:r>
      <w:r w:rsidRPr="00D3521D">
        <w:rPr>
          <w:rFonts w:ascii="Times New Roman" w:eastAsia="Calibri" w:hAnsi="Times New Roman" w:cs="Times New Roman"/>
        </w:rPr>
        <w:t xml:space="preserve"> к настоящему Договору), в виде штрафных санкций в соответствии с приложением 2 «Штрафные санкции, применяемые к подрядным организациям» (Приложение №</w:t>
      </w:r>
      <w:r w:rsidR="00EF7D6D">
        <w:rPr>
          <w:rFonts w:ascii="Times New Roman" w:eastAsia="Calibri" w:hAnsi="Times New Roman" w:cs="Times New Roman"/>
        </w:rPr>
        <w:t xml:space="preserve"> 10 </w:t>
      </w:r>
      <w:r w:rsidRPr="00D3521D">
        <w:rPr>
          <w:rFonts w:ascii="Times New Roman" w:eastAsia="Calibri" w:hAnsi="Times New Roman" w:cs="Times New Roman"/>
        </w:rPr>
        <w:t>к Договору), разделом 6 «Штрафные санкции, применяемые к подрядным организациям» (Приложение №</w:t>
      </w:r>
      <w:r w:rsidR="00EF7D6D">
        <w:rPr>
          <w:rFonts w:ascii="Times New Roman" w:eastAsia="Calibri" w:hAnsi="Times New Roman" w:cs="Times New Roman"/>
        </w:rPr>
        <w:t xml:space="preserve"> 10</w:t>
      </w:r>
      <w:r w:rsidRPr="00D3521D">
        <w:rPr>
          <w:rFonts w:ascii="Times New Roman" w:eastAsia="Calibri" w:hAnsi="Times New Roman" w:cs="Times New Roman"/>
        </w:rPr>
        <w:t xml:space="preserve"> к Договору) указанных Стандартов соответственно, в том числе за нарушения, допущенные привлеченными третьими лицами (Субподрядчиками</w:t>
      </w:r>
      <w:r>
        <w:rPr>
          <w:rFonts w:ascii="Times New Roman" w:eastAsia="Calibri" w:hAnsi="Times New Roman" w:cs="Times New Roman"/>
        </w:rPr>
        <w:t>).</w:t>
      </w:r>
      <w:proofErr w:type="gramEnd"/>
    </w:p>
    <w:p w:rsidR="001C1357" w:rsidRDefault="001C1357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</w:p>
    <w:p w:rsidR="00D3521D" w:rsidRPr="001C1357" w:rsidRDefault="00D3521D" w:rsidP="00D3521D">
      <w:pPr>
        <w:spacing w:after="0"/>
        <w:ind w:firstLine="567"/>
        <w:jc w:val="center"/>
        <w:rPr>
          <w:rFonts w:ascii="Times New Roman" w:eastAsia="Calibri" w:hAnsi="Times New Roman" w:cs="Times New Roman"/>
          <w:bCs/>
          <w:color w:val="FF0000"/>
        </w:rPr>
      </w:pPr>
      <w:r w:rsidRPr="001C1357">
        <w:rPr>
          <w:rFonts w:ascii="Times New Roman" w:eastAsia="Calibri" w:hAnsi="Times New Roman" w:cs="Times New Roman"/>
          <w:bCs/>
          <w:i/>
          <w:color w:val="FF0000"/>
        </w:rPr>
        <w:t>Оговорка о</w:t>
      </w:r>
      <w:r>
        <w:rPr>
          <w:rFonts w:ascii="Times New Roman" w:eastAsia="Calibri" w:hAnsi="Times New Roman" w:cs="Times New Roman"/>
          <w:bCs/>
          <w:i/>
          <w:color w:val="FF0000"/>
        </w:rPr>
        <w:t xml:space="preserve">б ознакомлении </w:t>
      </w:r>
      <w:r w:rsidRPr="001C1357">
        <w:rPr>
          <w:rFonts w:ascii="Times New Roman" w:eastAsia="Calibri" w:hAnsi="Times New Roman" w:cs="Times New Roman"/>
          <w:bCs/>
          <w:i/>
          <w:color w:val="FF0000"/>
        </w:rPr>
        <w:t xml:space="preserve"> </w:t>
      </w:r>
      <w:r w:rsidRPr="00D3521D">
        <w:rPr>
          <w:rFonts w:ascii="Times New Roman" w:eastAsia="Calibri" w:hAnsi="Times New Roman" w:cs="Times New Roman"/>
          <w:bCs/>
          <w:i/>
          <w:color w:val="FF0000"/>
        </w:rPr>
        <w:t>с пунктом 3.1.25 Положения Компании «Требования в области промышленной и пожарной безопасности, охраны труда и окружающей среды</w:t>
      </w:r>
    </w:p>
    <w:p w:rsidR="00D3521D" w:rsidRPr="00E21F63" w:rsidRDefault="00D3521D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color w:val="FF0000"/>
        </w:rPr>
      </w:pPr>
    </w:p>
    <w:p w:rsidR="00D3521D" w:rsidRPr="00E21F63" w:rsidRDefault="00D3521D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color w:val="FF0000"/>
        </w:rPr>
      </w:pPr>
      <w:r w:rsidRPr="00E21F63">
        <w:rPr>
          <w:rFonts w:ascii="Times New Roman" w:eastAsia="Calibri" w:hAnsi="Times New Roman" w:cs="Times New Roman"/>
          <w:bCs/>
          <w:color w:val="FF0000"/>
        </w:rPr>
        <w:t>ВНИМАНИЕ!</w:t>
      </w:r>
    </w:p>
    <w:p w:rsidR="00D3521D" w:rsidRPr="00E21F63" w:rsidRDefault="00D3521D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color w:val="FF0000"/>
        </w:rPr>
      </w:pPr>
      <w:r>
        <w:rPr>
          <w:rFonts w:ascii="Times New Roman" w:eastAsia="Calibri" w:hAnsi="Times New Roman" w:cs="Times New Roman"/>
          <w:bCs/>
          <w:color w:val="FF0000"/>
        </w:rPr>
        <w:t>Оговорка</w:t>
      </w:r>
      <w:r w:rsidRPr="00E21F63">
        <w:rPr>
          <w:rFonts w:ascii="Times New Roman" w:eastAsia="Calibri" w:hAnsi="Times New Roman" w:cs="Times New Roman"/>
          <w:bCs/>
          <w:color w:val="FF0000"/>
        </w:rPr>
        <w:t xml:space="preserve"> включается в случае осуществления Покупателем самовывоза ТМЦ с территории </w:t>
      </w:r>
      <w:proofErr w:type="spellStart"/>
      <w:r w:rsidRPr="00E21F63">
        <w:rPr>
          <w:rFonts w:ascii="Times New Roman" w:eastAsia="Calibri" w:hAnsi="Times New Roman" w:cs="Times New Roman"/>
          <w:bCs/>
          <w:color w:val="FF0000"/>
        </w:rPr>
        <w:t>Среднеботуобинского</w:t>
      </w:r>
      <w:proofErr w:type="spellEnd"/>
      <w:r w:rsidRPr="00E21F63">
        <w:rPr>
          <w:rFonts w:ascii="Times New Roman" w:eastAsia="Calibri" w:hAnsi="Times New Roman" w:cs="Times New Roman"/>
          <w:bCs/>
          <w:color w:val="FF0000"/>
        </w:rPr>
        <w:t xml:space="preserve"> нефтегазоконденсатного месторождения или иного опасного производственного объекта Продавца:</w:t>
      </w:r>
    </w:p>
    <w:p w:rsidR="00D3521D" w:rsidRDefault="00D3521D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</w:p>
    <w:p w:rsidR="00D3521D" w:rsidRPr="00D3521D" w:rsidRDefault="00D3521D" w:rsidP="00D3521D">
      <w:pPr>
        <w:tabs>
          <w:tab w:val="left" w:pos="900"/>
        </w:tabs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D3521D">
        <w:rPr>
          <w:rFonts w:ascii="Times New Roman" w:eastAsia="Times New Roman" w:hAnsi="Times New Roman" w:cs="Times New Roman"/>
          <w:lang w:eastAsia="ru-RU"/>
        </w:rPr>
        <w:t>Руководитель Покупателя обеспечивает ознакомление своих работников с требованиями ПАО «НК «Роснефть» в области промышленной безопасности охраны труда и окружающей среды в соответствии с пунктом 3.1.25 Положения Компании «Требования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 и арендующим имущество Компании» № П4-05 СД-021.01 (передан Покупателю по</w:t>
      </w:r>
      <w:proofErr w:type="gramEnd"/>
      <w:r w:rsidRPr="00D3521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D3521D">
        <w:rPr>
          <w:rFonts w:ascii="Times New Roman" w:eastAsia="Times New Roman" w:hAnsi="Times New Roman" w:cs="Times New Roman"/>
          <w:lang w:eastAsia="ru-RU"/>
        </w:rPr>
        <w:t xml:space="preserve">Акту приема-передачи нормативной документации согласно Приложению № </w:t>
      </w:r>
      <w:r w:rsidR="00EF7D6D">
        <w:rPr>
          <w:rFonts w:ascii="Times New Roman" w:eastAsia="Times New Roman" w:hAnsi="Times New Roman" w:cs="Times New Roman"/>
          <w:lang w:eastAsia="ru-RU"/>
        </w:rPr>
        <w:t>9</w:t>
      </w:r>
      <w:r w:rsidRPr="00D3521D">
        <w:rPr>
          <w:rFonts w:ascii="Times New Roman" w:eastAsia="Times New Roman" w:hAnsi="Times New Roman" w:cs="Times New Roman"/>
          <w:lang w:eastAsia="ru-RU"/>
        </w:rPr>
        <w:t xml:space="preserve"> к настоящему Договору).</w:t>
      </w:r>
      <w:proofErr w:type="gramEnd"/>
    </w:p>
    <w:p w:rsidR="00D3521D" w:rsidRDefault="00D3521D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</w:p>
    <w:p w:rsidR="00E21F63" w:rsidRPr="001C1357" w:rsidRDefault="00E21F63" w:rsidP="00D3521D">
      <w:pPr>
        <w:spacing w:after="0"/>
        <w:ind w:firstLine="567"/>
        <w:jc w:val="center"/>
        <w:rPr>
          <w:rFonts w:ascii="Times New Roman" w:eastAsia="Calibri" w:hAnsi="Times New Roman" w:cs="Times New Roman"/>
          <w:bCs/>
          <w:color w:val="FF0000"/>
        </w:rPr>
      </w:pPr>
      <w:r w:rsidRPr="001C1357">
        <w:rPr>
          <w:rFonts w:ascii="Times New Roman" w:eastAsia="Calibri" w:hAnsi="Times New Roman" w:cs="Times New Roman"/>
          <w:bCs/>
          <w:i/>
          <w:color w:val="FF0000"/>
        </w:rPr>
        <w:t>Оговорка о соблюдении трудового законодательства</w:t>
      </w: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color w:val="FF0000"/>
        </w:rPr>
      </w:pP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color w:val="FF0000"/>
        </w:rPr>
      </w:pPr>
      <w:r w:rsidRPr="00E21F63">
        <w:rPr>
          <w:rFonts w:ascii="Times New Roman" w:eastAsia="Calibri" w:hAnsi="Times New Roman" w:cs="Times New Roman"/>
          <w:bCs/>
          <w:color w:val="FF0000"/>
        </w:rPr>
        <w:t>ВНИМАНИЕ!</w:t>
      </w: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color w:val="FF0000"/>
        </w:rPr>
      </w:pPr>
      <w:r>
        <w:rPr>
          <w:rFonts w:ascii="Times New Roman" w:eastAsia="Calibri" w:hAnsi="Times New Roman" w:cs="Times New Roman"/>
          <w:bCs/>
          <w:color w:val="FF0000"/>
        </w:rPr>
        <w:t>Оговорка</w:t>
      </w:r>
      <w:r w:rsidRPr="00E21F63">
        <w:rPr>
          <w:rFonts w:ascii="Times New Roman" w:eastAsia="Calibri" w:hAnsi="Times New Roman" w:cs="Times New Roman"/>
          <w:bCs/>
          <w:color w:val="FF0000"/>
        </w:rPr>
        <w:t xml:space="preserve"> включается в случае осуществления Покупателем самовывоза ТМЦ с территории </w:t>
      </w:r>
      <w:proofErr w:type="spellStart"/>
      <w:r w:rsidRPr="00E21F63">
        <w:rPr>
          <w:rFonts w:ascii="Times New Roman" w:eastAsia="Calibri" w:hAnsi="Times New Roman" w:cs="Times New Roman"/>
          <w:bCs/>
          <w:color w:val="FF0000"/>
        </w:rPr>
        <w:t>Среднеботуобинского</w:t>
      </w:r>
      <w:proofErr w:type="spellEnd"/>
      <w:r w:rsidRPr="00E21F63">
        <w:rPr>
          <w:rFonts w:ascii="Times New Roman" w:eastAsia="Calibri" w:hAnsi="Times New Roman" w:cs="Times New Roman"/>
          <w:bCs/>
          <w:color w:val="FF0000"/>
        </w:rPr>
        <w:t xml:space="preserve"> нефтегазоконденсатного месторождения или иного опасного производственного объекта Продавца:</w:t>
      </w: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E21F63">
        <w:rPr>
          <w:rFonts w:ascii="Times New Roman" w:eastAsia="Calibri" w:hAnsi="Times New Roman" w:cs="Times New Roman"/>
          <w:bCs/>
        </w:rPr>
        <w:t>Покупатель гарантирует соблюдение трудового законодательства и иных актов, содержащих нормы трудового права по отношению к привлекаемому для выполнения работ / оказания услуг / поставку Товара на производственных объектах Продавца персоналу.</w:t>
      </w: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E21F63">
        <w:rPr>
          <w:rFonts w:ascii="Times New Roman" w:eastAsia="Calibri" w:hAnsi="Times New Roman" w:cs="Times New Roman"/>
          <w:bCs/>
        </w:rPr>
        <w:t>Покупатель обязуется решать вопросы о привлечении лиц, виновных в нарушении указанных в настоящем пункте Договора норм, к ответственности.</w:t>
      </w: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E21F63">
        <w:rPr>
          <w:rFonts w:ascii="Times New Roman" w:eastAsia="Calibri" w:hAnsi="Times New Roman" w:cs="Times New Roman"/>
          <w:bCs/>
        </w:rPr>
        <w:t>Покупатель немедленно уведомляет Продавца о трудовых спорах, которые влияют или могут негативно повлиять на оказание услуг / выполнение работ /поставку Товара.</w:t>
      </w: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E21F63">
        <w:rPr>
          <w:rFonts w:ascii="Times New Roman" w:eastAsia="Calibri" w:hAnsi="Times New Roman" w:cs="Times New Roman"/>
          <w:bCs/>
        </w:rPr>
        <w:lastRenderedPageBreak/>
        <w:t>Соблюдение требований настоящего пункта Договора Стороны признают существенным условием Договора, и в случае их неоднократного (более 1-го раза) нарушения Покупателем Продавец имеет право отказаться от исполнения Договора.</w:t>
      </w: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E21F63">
        <w:rPr>
          <w:rFonts w:ascii="Times New Roman" w:eastAsia="Calibri" w:hAnsi="Times New Roman" w:cs="Times New Roman"/>
          <w:bCs/>
        </w:rPr>
        <w:t>Продавец вправе:</w:t>
      </w: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E21F63">
        <w:rPr>
          <w:rFonts w:ascii="Times New Roman" w:eastAsia="Calibri" w:hAnsi="Times New Roman" w:cs="Times New Roman"/>
          <w:bCs/>
        </w:rPr>
        <w:t xml:space="preserve">- требовать от Покупателя в рамках действия настоящего Договора соблюдения персоналом трудового законодательства и иных актов, содержащих нормы трудового права; </w:t>
      </w:r>
    </w:p>
    <w:p w:rsidR="00E21F63" w:rsidRPr="00E21F63" w:rsidRDefault="00E21F63" w:rsidP="00D3521D">
      <w:pPr>
        <w:spacing w:after="0"/>
        <w:ind w:firstLine="567"/>
        <w:jc w:val="both"/>
        <w:rPr>
          <w:rFonts w:ascii="Times New Roman" w:eastAsia="Calibri" w:hAnsi="Times New Roman" w:cs="Times New Roman"/>
          <w:bCs/>
        </w:rPr>
      </w:pPr>
      <w:r w:rsidRPr="00E21F63">
        <w:rPr>
          <w:rFonts w:ascii="Times New Roman" w:eastAsia="Calibri" w:hAnsi="Times New Roman" w:cs="Times New Roman"/>
          <w:bCs/>
        </w:rPr>
        <w:t>- требовать от Покупателя привлечения виновных в нарушении трудового законодательства и иных актов, содержащих нормы трудового права к ответственности, предусмотренной нормами действующего законодательства РФ.</w:t>
      </w:r>
    </w:p>
    <w:p w:rsidR="00E21F63" w:rsidRDefault="00E21F63" w:rsidP="00D352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Cs w:val="24"/>
          <w:highlight w:val="lightGray"/>
          <w:lang w:eastAsia="ru-RU"/>
        </w:rPr>
      </w:pPr>
    </w:p>
    <w:p w:rsidR="00E21F63" w:rsidRPr="00E21F63" w:rsidRDefault="00E21F63" w:rsidP="00D352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Cs w:val="24"/>
          <w:highlight w:val="lightGray"/>
          <w:lang w:eastAsia="ru-RU"/>
        </w:rPr>
      </w:pPr>
    </w:p>
    <w:p w:rsidR="0078186E" w:rsidRPr="0078186E" w:rsidRDefault="0078186E" w:rsidP="00D352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Cs w:val="24"/>
          <w:lang w:eastAsia="ru-RU"/>
        </w:rPr>
      </w:pPr>
      <w:r w:rsidRPr="0078186E">
        <w:rPr>
          <w:rFonts w:ascii="Times New Roman" w:eastAsia="Times New Roman" w:hAnsi="Times New Roman" w:cs="Times New Roman"/>
          <w:i/>
          <w:color w:val="FF0000"/>
          <w:szCs w:val="24"/>
          <w:highlight w:val="lightGray"/>
          <w:lang w:eastAsia="ru-RU"/>
        </w:rPr>
        <w:t>Стандартная оговорка о выплате иностранным организациям доходов</w:t>
      </w:r>
    </w:p>
    <w:p w:rsidR="0078186E" w:rsidRPr="0078186E" w:rsidRDefault="0078186E" w:rsidP="00D3521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/>
          <w:szCs w:val="24"/>
          <w:lang w:eastAsia="ru-RU"/>
        </w:rPr>
      </w:pPr>
      <w:r w:rsidRPr="0078186E">
        <w:rPr>
          <w:rFonts w:ascii="Times New Roman" w:eastAsia="Calibri" w:hAnsi="Times New Roman" w:cs="Times New Roman"/>
          <w:i/>
          <w:szCs w:val="24"/>
          <w:highlight w:val="lightGray"/>
          <w:lang w:eastAsia="ru-RU"/>
        </w:rPr>
        <w:t>для включения в любые договоры, заключаемые ПАО «НК «Роснефть» или ОГ с иностранными организациями, предполагающие выплату доходов иностранному контрагенту</w:t>
      </w:r>
    </w:p>
    <w:p w:rsidR="0078186E" w:rsidRPr="0078186E" w:rsidRDefault="0078186E" w:rsidP="00D3521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Cs w:val="24"/>
          <w:lang w:eastAsia="ru-RU"/>
        </w:rPr>
      </w:pP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  <w:lang w:eastAsia="ru-RU"/>
        </w:rPr>
      </w:pP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В случае выплаты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в адрес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bookmarkStart w:id="1" w:name="ТекстовоеПоле2"/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</w:rPr>
        <w:fldChar w:fldCharType="end"/>
      </w:r>
      <w:bookmarkEnd w:id="1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доходов, которые облагаются налогом на прибыль (доход) в РФ, в соответствии с требованиями налогового законодательства РФ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 в течение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3"/>
            <w:enabled/>
            <w:calcOnExit w:val="0"/>
            <w:textInput>
              <w:default w:val="________"/>
            </w:textInput>
          </w:ffData>
        </w:fldChar>
      </w:r>
      <w:bookmarkStart w:id="2" w:name="ТекстовоеПоле3"/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________</w:t>
      </w:r>
      <w:r w:rsidRPr="0078186E">
        <w:rPr>
          <w:rFonts w:ascii="Times New Roman" w:eastAsia="Calibri" w:hAnsi="Times New Roman" w:cs="Times New Roman"/>
          <w:szCs w:val="24"/>
        </w:rPr>
        <w:fldChar w:fldCharType="end"/>
      </w:r>
      <w:bookmarkEnd w:id="2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дней со дня подписания договора, но до даты выплаты ей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</w:t>
      </w: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дохода, должна уведомить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о том, что выплачиваемый доход относится к постоянному представительству получателя дохода и предоставить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нотариально заверенную копию свидетельства о постановке на учет в российских налоговых органах, оформленную не ранее чем в предшествующем налоговом периоде.</w:t>
      </w:r>
      <w:proofErr w:type="gramEnd"/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  <w:lang w:eastAsia="ru-RU"/>
        </w:rPr>
      </w:pP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В случае отсутствия хотя бы одного из вышеуказанных документов 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, в соответствии с требованиями российского налогового законодательства, как налоговый агент, исчисляет, удерживает и уплачивает в бюджет налог на доходы иностранных юридических лиц по применимым ставкам, установленным налоговым законодательством РФ, из всех выплат и </w:t>
      </w:r>
      <w:proofErr w:type="spellStart"/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>и</w:t>
      </w:r>
      <w:proofErr w:type="spellEnd"/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не компенсирует или иным образом не возмещает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удержанные и уплаченные суммы налога.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</w:rPr>
      </w:pPr>
      <w:proofErr w:type="gramStart"/>
      <w:r w:rsidRPr="0078186E">
        <w:rPr>
          <w:rFonts w:ascii="Times New Roman" w:eastAsia="Times New Roman" w:hAnsi="Times New Roman" w:cs="Times New Roman"/>
          <w:szCs w:val="24"/>
        </w:rPr>
        <w:t xml:space="preserve">В случае выплаты </w:t>
      </w:r>
      <w:r w:rsidRPr="0078186E">
        <w:rPr>
          <w:rFonts w:ascii="Times New Roman" w:eastAsia="Times New Roman" w:hAnsi="Times New Roman" w:cs="Times New Roman"/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</w:rPr>
      </w:r>
      <w:r w:rsidRPr="0078186E">
        <w:rPr>
          <w:rFonts w:ascii="Times New Roman" w:eastAsia="Times New Roman" w:hAnsi="Times New Roman" w:cs="Times New Roman"/>
          <w:szCs w:val="24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Times New Roman" w:hAnsi="Times New Roman" w:cs="Times New Roman"/>
          <w:szCs w:val="24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</w:t>
      </w:r>
      <w:r w:rsidRPr="0078186E">
        <w:rPr>
          <w:rFonts w:ascii="Times New Roman" w:eastAsia="Times New Roman" w:hAnsi="Times New Roman" w:cs="Times New Roman"/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</w:rPr>
      </w:r>
      <w:r w:rsidRPr="0078186E">
        <w:rPr>
          <w:rFonts w:ascii="Times New Roman" w:eastAsia="Times New Roman" w:hAnsi="Times New Roman" w:cs="Times New Roman"/>
          <w:szCs w:val="24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Times New Roman" w:hAnsi="Times New Roman" w:cs="Times New Roman"/>
          <w:szCs w:val="24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 доходов, которые облагаются налогом на прибыль (доход) в РФ и которые при этом в соответствии с </w:t>
      </w:r>
      <w:r w:rsidRPr="0078186E">
        <w:rPr>
          <w:rFonts w:ascii="Times New Roman" w:eastAsia="Times New Roman" w:hAnsi="Times New Roman" w:cs="Times New Roman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договором, соглашением, конвенцией"/>
            </w:textInput>
          </w:ffData>
        </w:fldChar>
      </w:r>
      <w:bookmarkStart w:id="3" w:name="ТекстовоеПоле4"/>
      <w:r w:rsidRPr="0078186E">
        <w:rPr>
          <w:rFonts w:ascii="Times New Roman" w:eastAsia="Times New Roman" w:hAnsi="Times New Roman" w:cs="Times New Roman"/>
          <w:szCs w:val="24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</w:rPr>
      </w:r>
      <w:r w:rsidRPr="0078186E">
        <w:rPr>
          <w:rFonts w:ascii="Times New Roman" w:eastAsia="Times New Roman" w:hAnsi="Times New Roman" w:cs="Times New Roman"/>
          <w:szCs w:val="24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</w:rPr>
        <w:t>договором, соглашением, конвенцией</w:t>
      </w:r>
      <w:r w:rsidRPr="0078186E">
        <w:rPr>
          <w:rFonts w:ascii="Times New Roman" w:eastAsia="Calibri" w:hAnsi="Times New Roman" w:cs="Times New Roman"/>
          <w:szCs w:val="24"/>
        </w:rPr>
        <w:fldChar w:fldCharType="end"/>
      </w:r>
      <w:bookmarkEnd w:id="3"/>
      <w:r w:rsidRPr="0078186E">
        <w:rPr>
          <w:rFonts w:ascii="Times New Roman" w:eastAsia="Times New Roman" w:hAnsi="Times New Roman" w:cs="Times New Roman"/>
          <w:szCs w:val="24"/>
        </w:rPr>
        <w:t xml:space="preserve"> об </w:t>
      </w:r>
      <w:proofErr w:type="spellStart"/>
      <w:r w:rsidRPr="0078186E">
        <w:rPr>
          <w:rFonts w:ascii="Times New Roman" w:eastAsia="Times New Roman" w:hAnsi="Times New Roman" w:cs="Times New Roman"/>
          <w:szCs w:val="24"/>
        </w:rPr>
        <w:t>избежании</w:t>
      </w:r>
      <w:proofErr w:type="spellEnd"/>
      <w:r w:rsidRPr="0078186E">
        <w:rPr>
          <w:rFonts w:ascii="Times New Roman" w:eastAsia="Times New Roman" w:hAnsi="Times New Roman" w:cs="Times New Roman"/>
          <w:szCs w:val="24"/>
        </w:rPr>
        <w:t xml:space="preserve"> двойного налогообложения между РФ и  юрисдикцией налогового </w:t>
      </w:r>
      <w:proofErr w:type="spellStart"/>
      <w:r w:rsidRPr="0078186E">
        <w:rPr>
          <w:rFonts w:ascii="Times New Roman" w:eastAsia="Times New Roman" w:hAnsi="Times New Roman" w:cs="Times New Roman"/>
          <w:szCs w:val="24"/>
        </w:rPr>
        <w:t>резидентства</w:t>
      </w:r>
      <w:proofErr w:type="spellEnd"/>
      <w:r w:rsidRPr="0078186E">
        <w:rPr>
          <w:rFonts w:ascii="Times New Roman" w:eastAsia="Times New Roman" w:hAnsi="Times New Roman" w:cs="Times New Roman"/>
          <w:szCs w:val="24"/>
        </w:rPr>
        <w:t xml:space="preserve"> </w:t>
      </w:r>
      <w:r w:rsidRPr="0078186E">
        <w:rPr>
          <w:rFonts w:ascii="Times New Roman" w:eastAsia="Times New Roman" w:hAnsi="Times New Roman" w:cs="Times New Roman"/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</w:rPr>
      </w:r>
      <w:r w:rsidRPr="0078186E">
        <w:rPr>
          <w:rFonts w:ascii="Times New Roman" w:eastAsia="Times New Roman" w:hAnsi="Times New Roman" w:cs="Times New Roman"/>
          <w:szCs w:val="24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Times New Roman" w:hAnsi="Times New Roman" w:cs="Times New Roman"/>
          <w:szCs w:val="24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 (i</w:t>
      </w:r>
      <w:proofErr w:type="gramEnd"/>
      <w:r w:rsidRPr="0078186E">
        <w:rPr>
          <w:rFonts w:ascii="Times New Roman" w:eastAsia="Times New Roman" w:hAnsi="Times New Roman" w:cs="Times New Roman"/>
          <w:szCs w:val="24"/>
        </w:rPr>
        <w:t xml:space="preserve">) </w:t>
      </w:r>
      <w:proofErr w:type="gramStart"/>
      <w:r w:rsidRPr="0078186E">
        <w:rPr>
          <w:rFonts w:ascii="Times New Roman" w:eastAsia="Times New Roman" w:hAnsi="Times New Roman" w:cs="Times New Roman"/>
          <w:szCs w:val="24"/>
        </w:rPr>
        <w:t>облагаются в РФ по пониженным налоговым ставкам либо (</w:t>
      </w:r>
      <w:proofErr w:type="spellStart"/>
      <w:r w:rsidRPr="0078186E">
        <w:rPr>
          <w:rFonts w:ascii="Times New Roman" w:eastAsia="Times New Roman" w:hAnsi="Times New Roman" w:cs="Times New Roman"/>
          <w:szCs w:val="24"/>
        </w:rPr>
        <w:t>ii</w:t>
      </w:r>
      <w:proofErr w:type="spellEnd"/>
      <w:r w:rsidRPr="0078186E">
        <w:rPr>
          <w:rFonts w:ascii="Times New Roman" w:eastAsia="Times New Roman" w:hAnsi="Times New Roman" w:cs="Times New Roman"/>
          <w:szCs w:val="24"/>
        </w:rPr>
        <w:t xml:space="preserve">) освобождаются от налогообложения, </w:t>
      </w:r>
      <w:r w:rsidRPr="0078186E">
        <w:rPr>
          <w:rFonts w:ascii="Times New Roman" w:eastAsia="Times New Roman" w:hAnsi="Times New Roman" w:cs="Times New Roman"/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</w:rPr>
      </w:r>
      <w:r w:rsidRPr="0078186E">
        <w:rPr>
          <w:rFonts w:ascii="Times New Roman" w:eastAsia="Times New Roman" w:hAnsi="Times New Roman" w:cs="Times New Roman"/>
          <w:szCs w:val="24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Times New Roman" w:hAnsi="Times New Roman" w:cs="Times New Roman"/>
          <w:szCs w:val="24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обязана в течение </w:t>
      </w:r>
      <w:r w:rsidRPr="0078186E">
        <w:rPr>
          <w:rFonts w:ascii="Times New Roman" w:eastAsia="Times New Roman" w:hAnsi="Times New Roman" w:cs="Times New Roman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3 (трех)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</w:rPr>
      </w:r>
      <w:r w:rsidRPr="0078186E">
        <w:rPr>
          <w:rFonts w:ascii="Times New Roman" w:eastAsia="Times New Roman" w:hAnsi="Times New Roman" w:cs="Times New Roman"/>
          <w:szCs w:val="24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</w:rPr>
        <w:t>3 (трех)</w:t>
      </w:r>
      <w:r w:rsidRPr="0078186E">
        <w:rPr>
          <w:rFonts w:ascii="Times New Roman" w:eastAsia="Calibri" w:hAnsi="Times New Roman" w:cs="Times New Roman"/>
          <w:szCs w:val="24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дней со дня подписания Договора, но до даты выплаты ей дохода, предоставить </w:t>
      </w:r>
      <w:r w:rsidRPr="0078186E">
        <w:rPr>
          <w:rFonts w:ascii="Times New Roman" w:eastAsia="Times New Roman" w:hAnsi="Times New Roman" w:cs="Times New Roman"/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</w:rPr>
      </w:r>
      <w:r w:rsidRPr="0078186E">
        <w:rPr>
          <w:rFonts w:ascii="Times New Roman" w:eastAsia="Times New Roman" w:hAnsi="Times New Roman" w:cs="Times New Roman"/>
          <w:szCs w:val="24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Times New Roman" w:hAnsi="Times New Roman" w:cs="Times New Roman"/>
          <w:szCs w:val="24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как налоговому агенту надлежащим образом оформленное подтверждение своего постоянного местонахождения (</w:t>
      </w:r>
      <w:proofErr w:type="spellStart"/>
      <w:r w:rsidRPr="0078186E">
        <w:rPr>
          <w:rFonts w:ascii="Times New Roman" w:eastAsia="Times New Roman" w:hAnsi="Times New Roman" w:cs="Times New Roman"/>
          <w:szCs w:val="24"/>
        </w:rPr>
        <w:t>резидентства</w:t>
      </w:r>
      <w:proofErr w:type="spellEnd"/>
      <w:r w:rsidRPr="0078186E">
        <w:rPr>
          <w:rFonts w:ascii="Times New Roman" w:eastAsia="Times New Roman" w:hAnsi="Times New Roman" w:cs="Times New Roman"/>
          <w:szCs w:val="24"/>
        </w:rPr>
        <w:t>) в</w:t>
      </w:r>
      <w:proofErr w:type="gramEnd"/>
      <w:r w:rsidRPr="0078186E">
        <w:rPr>
          <w:rFonts w:ascii="Times New Roman" w:eastAsia="Times New Roman" w:hAnsi="Times New Roman" w:cs="Times New Roman"/>
          <w:szCs w:val="24"/>
        </w:rPr>
        <w:t xml:space="preserve"> соответствующей иностранной юрисдикции (со ссылкой на соответствующий </w:t>
      </w:r>
      <w:r w:rsidRPr="0078186E">
        <w:rPr>
          <w:rFonts w:ascii="Times New Roman" w:eastAsia="Times New Roman" w:hAnsi="Times New Roman" w:cs="Times New Roman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договор, соглашение, конвенцию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</w:rPr>
      </w:r>
      <w:r w:rsidRPr="0078186E">
        <w:rPr>
          <w:rFonts w:ascii="Times New Roman" w:eastAsia="Times New Roman" w:hAnsi="Times New Roman" w:cs="Times New Roman"/>
          <w:szCs w:val="24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</w:rPr>
        <w:t>договор, соглашение, конвенцию</w:t>
      </w:r>
      <w:r w:rsidRPr="0078186E">
        <w:rPr>
          <w:rFonts w:ascii="Times New Roman" w:eastAsia="Times New Roman" w:hAnsi="Times New Roman" w:cs="Times New Roman"/>
          <w:szCs w:val="24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), а также его перевод на русский язык, заверенный нотариально или консульским учреждением РФ в иностранном государстве. 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</w:rPr>
      </w:pP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7"/>
            <w:enabled/>
            <w:calcOnExit w:val="0"/>
            <w:textInput>
              <w:default w:val="Указанное подтверждение должно быть оформлено с указанием его действия в течение календарного года, в котором производится выплата дохода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Указанное подтверждение должно быть оформлено с указанием его действия в течение календарного года, в котором производится выплата дохода</w:t>
      </w:r>
      <w:r w:rsidRPr="0078186E">
        <w:rPr>
          <w:rFonts w:ascii="Times New Roman" w:eastAsia="Calibri" w:hAnsi="Times New Roman" w:cs="Times New Roman"/>
          <w:szCs w:val="24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t>.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</w:rPr>
      </w:pPr>
      <w:r w:rsidRPr="0078186E">
        <w:rPr>
          <w:rFonts w:ascii="Times New Roman" w:eastAsia="Times New Roman" w:hAnsi="Times New Roman" w:cs="Times New Roman"/>
          <w:szCs w:val="24"/>
        </w:rPr>
        <w:t xml:space="preserve">В случае если выплата дохода будет производиться в течение нескольких календарных лет, указанное выше подтверждение представляется на каждый календарный год. Указанное подтверждение должно содержать </w:t>
      </w:r>
      <w:proofErr w:type="spellStart"/>
      <w:r w:rsidRPr="0078186E">
        <w:rPr>
          <w:rFonts w:ascii="Times New Roman" w:eastAsia="Times New Roman" w:hAnsi="Times New Roman" w:cs="Times New Roman"/>
          <w:szCs w:val="24"/>
        </w:rPr>
        <w:t>апостиль</w:t>
      </w:r>
      <w:proofErr w:type="spellEnd"/>
      <w:r w:rsidRPr="0078186E">
        <w:rPr>
          <w:rFonts w:ascii="Times New Roman" w:eastAsia="Times New Roman" w:hAnsi="Times New Roman" w:cs="Times New Roman"/>
          <w:szCs w:val="24"/>
        </w:rPr>
        <w:t xml:space="preserve"> или быть иным образом легализовано.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  <w:lang w:eastAsia="ru-RU"/>
        </w:rPr>
      </w:pP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В случае если за период, прошедший с момента выдачи подтверждения, постоянное местонахождение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 изменится,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обязуется в срок не позднее 30 (тридцати) календарных дней с даты такого изменения уведомить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>, а также до даты выплаты очередного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дохода, облагаемого налогом на прибыль в РФ, представить актуальное подтверждение своего постоянного местонахождения (</w:t>
      </w:r>
      <w:proofErr w:type="spellStart"/>
      <w:r w:rsidRPr="0078186E">
        <w:rPr>
          <w:rFonts w:ascii="Times New Roman" w:eastAsia="Calibri" w:hAnsi="Times New Roman" w:cs="Times New Roman"/>
          <w:szCs w:val="24"/>
          <w:lang w:eastAsia="ru-RU"/>
        </w:rPr>
        <w:t>резидентства</w:t>
      </w:r>
      <w:proofErr w:type="spellEnd"/>
      <w:r w:rsidRPr="0078186E">
        <w:rPr>
          <w:rFonts w:ascii="Times New Roman" w:eastAsia="Calibri" w:hAnsi="Times New Roman" w:cs="Times New Roman"/>
          <w:szCs w:val="24"/>
          <w:lang w:eastAsia="ru-RU"/>
        </w:rPr>
        <w:t>).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  <w:lang w:eastAsia="ru-RU"/>
        </w:rPr>
      </w:pPr>
      <w:r w:rsidRPr="0078186E">
        <w:rPr>
          <w:rFonts w:ascii="Times New Roman" w:eastAsia="Calibri" w:hAnsi="Times New Roman" w:cs="Times New Roman"/>
          <w:b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>
              <w:default w:val="Вариант 1 (по выбору куратора договора):"/>
            </w:textInput>
          </w:ffData>
        </w:fldChar>
      </w:r>
      <w:r w:rsidRPr="0078186E">
        <w:rPr>
          <w:rFonts w:ascii="Times New Roman" w:eastAsia="Calibri" w:hAnsi="Times New Roman" w:cs="Times New Roman"/>
          <w:b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b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b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b/>
          <w:noProof/>
          <w:szCs w:val="24"/>
          <w:lang w:eastAsia="ru-RU"/>
        </w:rPr>
        <w:t>Вариант 1 (по выбору куратора договора):</w:t>
      </w:r>
      <w:r w:rsidRPr="0078186E">
        <w:rPr>
          <w:rFonts w:ascii="Times New Roman" w:eastAsia="Calibri" w:hAnsi="Times New Roman" w:cs="Times New Roman"/>
          <w:szCs w:val="24"/>
        </w:rPr>
        <w:fldChar w:fldCharType="end"/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  <w:lang w:eastAsia="ru-RU"/>
        </w:rPr>
      </w:pPr>
      <w:r w:rsidRPr="0078186E">
        <w:rPr>
          <w:rFonts w:ascii="Times New Roman" w:eastAsia="Calibri" w:hAnsi="Times New Roman" w:cs="Times New Roman"/>
          <w:szCs w:val="24"/>
          <w:lang w:eastAsia="ru-RU"/>
        </w:rPr>
        <w:lastRenderedPageBreak/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подтверждает, что он является лицом, в соответствии с налоговым законодательством РФ и (или) применимым </w:t>
      </w:r>
      <w:r w:rsidRPr="0078186E">
        <w:rPr>
          <w:rFonts w:ascii="Times New Roman" w:eastAsia="Calibri" w:hAnsi="Times New Roman" w:cs="Times New Roman"/>
          <w:szCs w:val="24"/>
          <w:highlight w:val="lightGray"/>
          <w:lang w:eastAsia="ru-RU"/>
        </w:rPr>
        <w:fldChar w:fldCharType="begin">
          <w:ffData>
            <w:name w:val="ТекстовоеПоле9"/>
            <w:enabled/>
            <w:calcOnExit w:val="0"/>
            <w:textInput>
              <w:default w:val="договором, соглашением, конвенцией"/>
            </w:textInput>
          </w:ffData>
        </w:fldChar>
      </w:r>
      <w:bookmarkStart w:id="4" w:name="ТекстовоеПоле9"/>
      <w:r w:rsidRPr="0078186E">
        <w:rPr>
          <w:rFonts w:ascii="Times New Roman" w:eastAsia="Calibri" w:hAnsi="Times New Roman" w:cs="Times New Roman"/>
          <w:szCs w:val="24"/>
          <w:highlight w:val="lightGray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highlight w:val="lightGray"/>
          <w:lang w:eastAsia="ru-RU"/>
        </w:rPr>
        <w:t>договором, соглашением, конвенцией</w:t>
      </w:r>
      <w:r w:rsidRPr="0078186E">
        <w:rPr>
          <w:rFonts w:ascii="Times New Roman" w:eastAsia="Calibri" w:hAnsi="Times New Roman" w:cs="Times New Roman"/>
          <w:szCs w:val="24"/>
        </w:rPr>
        <w:fldChar w:fldCharType="end"/>
      </w:r>
      <w:bookmarkEnd w:id="4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об </w:t>
      </w:r>
      <w:proofErr w:type="spellStart"/>
      <w:r w:rsidRPr="0078186E">
        <w:rPr>
          <w:rFonts w:ascii="Times New Roman" w:eastAsia="Calibri" w:hAnsi="Times New Roman" w:cs="Times New Roman"/>
          <w:szCs w:val="24"/>
          <w:lang w:eastAsia="ru-RU"/>
        </w:rPr>
        <w:t>избежании</w:t>
      </w:r>
      <w:proofErr w:type="spell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двойного налогообложения имеющим фактическое право на любые доходы, причитающиеся ему по настоящему Договору. В случае</w:t>
      </w: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>,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если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перестанет быть таким лицом хотя бы в отношении как минимум одного из видов доходов,  причитающихся ему по настоящему Договору,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обязан уведомить об этом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в срок не позднее 30 (тридцати) календарных дней с даты утраты фактического права на соответствующий доход и в этот же срок сообщить информацию о лиц</w:t>
      </w: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>е(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-ах), имеющем(-их) (или приобретших в результате утраты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>) фактическое право на причитающийся ему доход по Договору, а также (если применимо) обеспечить предоставление указанным(и) лицом(-</w:t>
      </w:r>
      <w:proofErr w:type="spellStart"/>
      <w:r w:rsidRPr="0078186E">
        <w:rPr>
          <w:rFonts w:ascii="Times New Roman" w:eastAsia="Calibri" w:hAnsi="Times New Roman" w:cs="Times New Roman"/>
          <w:szCs w:val="24"/>
          <w:lang w:eastAsia="ru-RU"/>
        </w:rPr>
        <w:t>ами</w:t>
      </w:r>
      <w:proofErr w:type="spellEnd"/>
      <w:r w:rsidRPr="0078186E">
        <w:rPr>
          <w:rFonts w:ascii="Times New Roman" w:eastAsia="Calibri" w:hAnsi="Times New Roman" w:cs="Times New Roman"/>
          <w:szCs w:val="24"/>
          <w:lang w:eastAsia="ru-RU"/>
        </w:rPr>
        <w:t>) подтверждения постоянного местонахождения и письменного подтверждения наличия фактического права на доход у такого лица (лиц).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Cs w:val="24"/>
          <w:lang w:eastAsia="ru-RU"/>
        </w:rPr>
      </w:pPr>
      <w:r w:rsidRPr="0078186E">
        <w:rPr>
          <w:rFonts w:ascii="Times New Roman" w:eastAsia="Calibri" w:hAnsi="Times New Roman" w:cs="Times New Roman"/>
          <w:b/>
          <w:szCs w:val="24"/>
          <w:lang w:eastAsia="ru-RU"/>
        </w:rPr>
        <w:fldChar w:fldCharType="begin">
          <w:ffData>
            <w:name w:val="ТекстовоеПоле10"/>
            <w:enabled/>
            <w:calcOnExit w:val="0"/>
            <w:textInput>
              <w:default w:val="Вариант 2 (по выбору куратора договора):"/>
            </w:textInput>
          </w:ffData>
        </w:fldChar>
      </w:r>
      <w:bookmarkStart w:id="5" w:name="ТекстовоеПоле10"/>
      <w:r w:rsidRPr="0078186E">
        <w:rPr>
          <w:rFonts w:ascii="Times New Roman" w:eastAsia="Calibri" w:hAnsi="Times New Roman" w:cs="Times New Roman"/>
          <w:b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b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b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b/>
          <w:noProof/>
          <w:szCs w:val="24"/>
          <w:lang w:eastAsia="ru-RU"/>
        </w:rPr>
        <w:t>Вариант 2 (по выбору куратора договора):</w:t>
      </w:r>
      <w:r w:rsidRPr="0078186E">
        <w:rPr>
          <w:rFonts w:ascii="Times New Roman" w:eastAsia="Calibri" w:hAnsi="Times New Roman" w:cs="Times New Roman"/>
          <w:szCs w:val="24"/>
        </w:rPr>
        <w:fldChar w:fldCharType="end"/>
      </w:r>
      <w:bookmarkEnd w:id="5"/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  <w:lang w:eastAsia="ru-RU"/>
        </w:rPr>
      </w:pP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До начала исполнения обязательств сторон по Договору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обязуется предоставить в адрес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информацию о лиц</w:t>
      </w: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>е(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-ах), имеющем(-их) фактическое право на причитающийся ему доход по Договору (в соответствии с налоговым законодательством РФ, а также положениями применимого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1"/>
            <w:enabled/>
            <w:calcOnExit w:val="0"/>
            <w:textInput>
              <w:default w:val="договора,  соглашения, конвенции"/>
            </w:textInput>
          </w:ffData>
        </w:fldChar>
      </w:r>
      <w:bookmarkStart w:id="6" w:name="ТекстовоеПоле11"/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договора,  соглашения, конвенции</w:t>
      </w:r>
      <w:r w:rsidRPr="0078186E">
        <w:rPr>
          <w:rFonts w:ascii="Times New Roman" w:eastAsia="Calibri" w:hAnsi="Times New Roman" w:cs="Times New Roman"/>
          <w:szCs w:val="24"/>
        </w:rPr>
        <w:fldChar w:fldCharType="end"/>
      </w:r>
      <w:bookmarkEnd w:id="6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об </w:t>
      </w:r>
      <w:proofErr w:type="spellStart"/>
      <w:r w:rsidRPr="0078186E">
        <w:rPr>
          <w:rFonts w:ascii="Times New Roman" w:eastAsia="Calibri" w:hAnsi="Times New Roman" w:cs="Times New Roman"/>
          <w:szCs w:val="24"/>
          <w:lang w:eastAsia="ru-RU"/>
        </w:rPr>
        <w:t>избежании</w:t>
      </w:r>
      <w:proofErr w:type="spell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двойного налогообложения), а также (если применимо) обеспечить предоставление подтверждения постоянного местонахождения и письменное подтверждение наличия </w:t>
      </w: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>фактического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права на доход у такого лица (лиц).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  <w:lang w:eastAsia="ru-RU"/>
        </w:rPr>
      </w:pPr>
      <w:r w:rsidRPr="0078186E">
        <w:rPr>
          <w:rFonts w:ascii="Times New Roman" w:eastAsia="Calibri" w:hAnsi="Times New Roman" w:cs="Times New Roman"/>
          <w:szCs w:val="24"/>
          <w:lang w:eastAsia="ru-RU"/>
        </w:rPr>
        <w:t>В дальнейшем, если указанное лицо (лица) утрати</w:t>
      </w: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>т(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>-</w:t>
      </w:r>
      <w:proofErr w:type="spellStart"/>
      <w:r w:rsidRPr="0078186E">
        <w:rPr>
          <w:rFonts w:ascii="Times New Roman" w:eastAsia="Calibri" w:hAnsi="Times New Roman" w:cs="Times New Roman"/>
          <w:szCs w:val="24"/>
          <w:lang w:eastAsia="ru-RU"/>
        </w:rPr>
        <w:t>ят</w:t>
      </w:r>
      <w:proofErr w:type="spell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) фактическое право на причитающийся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доход (хотя бы один из видов дохода) по Договору,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обязан уведомить об этом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в срок не позднее 30 (тридцати) календарных дней с даты утраты фактического права на соответствующий доход и в этот же срок сообщить информацию о лиц</w:t>
      </w: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>е(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>-ах), имеющем(-их) фактическое право на причитающийся ему доход по Договору, а также (если применимо) обеспечить предоставление указанным(и) лицом(-</w:t>
      </w:r>
      <w:proofErr w:type="spellStart"/>
      <w:r w:rsidRPr="0078186E">
        <w:rPr>
          <w:rFonts w:ascii="Times New Roman" w:eastAsia="Calibri" w:hAnsi="Times New Roman" w:cs="Times New Roman"/>
          <w:szCs w:val="24"/>
          <w:lang w:eastAsia="ru-RU"/>
        </w:rPr>
        <w:t>ами</w:t>
      </w:r>
      <w:proofErr w:type="spellEnd"/>
      <w:r w:rsidRPr="0078186E">
        <w:rPr>
          <w:rFonts w:ascii="Times New Roman" w:eastAsia="Calibri" w:hAnsi="Times New Roman" w:cs="Times New Roman"/>
          <w:szCs w:val="24"/>
          <w:lang w:eastAsia="ru-RU"/>
        </w:rPr>
        <w:t>) подтверждения постоянного местонахождения и письменного подтверждения наличия фактического права на доход у такого лица (лиц).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  <w:lang w:eastAsia="ru-RU"/>
        </w:rPr>
      </w:pP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Кроме того, в целях применения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положений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1"/>
            <w:enabled/>
            <w:calcOnExit w:val="0"/>
            <w:textInput>
              <w:default w:val="договора,  соглашения, конвенции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договора,  соглашения, конвенции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об </w:t>
      </w:r>
      <w:proofErr w:type="spellStart"/>
      <w:r w:rsidRPr="0078186E">
        <w:rPr>
          <w:rFonts w:ascii="Times New Roman" w:eastAsia="Calibri" w:hAnsi="Times New Roman" w:cs="Times New Roman"/>
          <w:szCs w:val="24"/>
          <w:lang w:eastAsia="ru-RU"/>
        </w:rPr>
        <w:t>избежании</w:t>
      </w:r>
      <w:proofErr w:type="spell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двойного налогообложения к доходам, выплачиваемым в адрес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>, последне</w:t>
      </w: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>е(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>-</w:t>
      </w:r>
      <w:proofErr w:type="spellStart"/>
      <w:r w:rsidRPr="0078186E">
        <w:rPr>
          <w:rFonts w:ascii="Times New Roman" w:eastAsia="Calibri" w:hAnsi="Times New Roman" w:cs="Times New Roman"/>
          <w:szCs w:val="24"/>
          <w:lang w:eastAsia="ru-RU"/>
        </w:rPr>
        <w:t>яя</w:t>
      </w:r>
      <w:proofErr w:type="spell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) обязуется по запросу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предоставлять иные дополнительные документы и (или) информацию, а также оказывать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необходимое содействие</w:t>
      </w: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>.»</w:t>
      </w:r>
      <w:proofErr w:type="gramEnd"/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  <w:lang w:eastAsia="ru-RU"/>
        </w:rPr>
      </w:pP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«В случае </w:t>
      </w:r>
      <w:proofErr w:type="spellStart"/>
      <w:r w:rsidRPr="0078186E">
        <w:rPr>
          <w:rFonts w:ascii="Times New Roman" w:eastAsia="Calibri" w:hAnsi="Times New Roman" w:cs="Times New Roman"/>
          <w:szCs w:val="24"/>
          <w:lang w:eastAsia="ru-RU"/>
        </w:rPr>
        <w:t>непредоставления</w:t>
      </w:r>
      <w:proofErr w:type="spell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подтверждения постоянного местонахождения или фактического права на доход до даты выплаты дохода,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исчисляет, удерживает и уплачивает в бюджет налог на доходы иностранных юридических лиц по применимым ставкам, установленным налоговым законодательством РФ, из всех выплат и не компенсирует или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иным образом не возмещает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 удержанные и уплаченные суммы налога</w:t>
      </w: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.» </w:t>
      </w:r>
      <w:proofErr w:type="gramEnd"/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  <w:lang w:eastAsia="ru-RU"/>
        </w:rPr>
      </w:pP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В случае </w:t>
      </w:r>
      <w:proofErr w:type="spellStart"/>
      <w:r w:rsidRPr="0078186E">
        <w:rPr>
          <w:rFonts w:ascii="Times New Roman" w:eastAsia="Calibri" w:hAnsi="Times New Roman" w:cs="Times New Roman"/>
          <w:szCs w:val="24"/>
          <w:lang w:eastAsia="ru-RU"/>
        </w:rPr>
        <w:t>непредоставления</w:t>
      </w:r>
      <w:proofErr w:type="spell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по запросу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иных дополнительных документов и (или) информации, либо предоставления недостоверной информации, повлекших доначисление российскими налоговыми органами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налога на доходы иностранных юридических лиц и (или) привлечение к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налоговой ответственности,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default w:val="[указывается обозначение ПАО «НК «Роснефть» или ОГ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[указывается обозначение ПАО «НК «Роснефть» или ОГ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вправе потребовать </w:t>
      </w:r>
      <w:proofErr w:type="gramStart"/>
      <w:r w:rsidRPr="0078186E">
        <w:rPr>
          <w:rFonts w:ascii="Times New Roman" w:eastAsia="Calibri" w:hAnsi="Times New Roman" w:cs="Times New Roman"/>
          <w:szCs w:val="24"/>
          <w:lang w:eastAsia="ru-RU"/>
        </w:rPr>
        <w:t>от</w:t>
      </w:r>
      <w:proofErr w:type="gramEnd"/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default w:val="[указывается обозначение иностранной организации как стороны в Договоре]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lang w:eastAsia="ru-RU"/>
        </w:rPr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 xml:space="preserve">[указывается </w:t>
      </w:r>
      <w:proofErr w:type="gramStart"/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>обозначение</w:t>
      </w:r>
      <w:proofErr w:type="gramEnd"/>
      <w:r w:rsidRPr="0078186E">
        <w:rPr>
          <w:rFonts w:ascii="Times New Roman" w:eastAsia="Calibri" w:hAnsi="Times New Roman" w:cs="Times New Roman"/>
          <w:noProof/>
          <w:szCs w:val="24"/>
          <w:lang w:eastAsia="ru-RU"/>
        </w:rPr>
        <w:t xml:space="preserve"> иностранной организации как стороны в Договоре]</w:t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  <w:lang w:eastAsia="ru-RU"/>
        </w:rPr>
        <w:t xml:space="preserve"> возмещения возникших убытков.</w:t>
      </w:r>
    </w:p>
    <w:p w:rsidR="0078186E" w:rsidRPr="0078186E" w:rsidRDefault="0078186E" w:rsidP="00D352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Cs w:val="24"/>
          <w:highlight w:val="lightGray"/>
          <w:lang w:eastAsia="ru-RU"/>
        </w:rPr>
      </w:pPr>
    </w:p>
    <w:p w:rsidR="0078186E" w:rsidRPr="0078186E" w:rsidRDefault="0078186E" w:rsidP="00D3521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FF0000"/>
          <w:szCs w:val="24"/>
          <w:highlight w:val="lightGray"/>
          <w:lang w:eastAsia="ru-RU"/>
        </w:rPr>
      </w:pPr>
      <w:r w:rsidRPr="0078186E">
        <w:rPr>
          <w:rFonts w:ascii="Times New Roman" w:eastAsia="Times New Roman" w:hAnsi="Times New Roman" w:cs="Times New Roman"/>
          <w:i/>
          <w:color w:val="FF0000"/>
          <w:szCs w:val="24"/>
          <w:highlight w:val="lightGray"/>
          <w:lang w:eastAsia="ru-RU"/>
        </w:rPr>
        <w:t xml:space="preserve">3.5. Стандартная оговорка об </w:t>
      </w:r>
      <w:proofErr w:type="spellStart"/>
      <w:r w:rsidRPr="0078186E">
        <w:rPr>
          <w:rFonts w:ascii="Times New Roman" w:eastAsia="Times New Roman" w:hAnsi="Times New Roman" w:cs="Times New Roman"/>
          <w:i/>
          <w:color w:val="FF0000"/>
          <w:szCs w:val="24"/>
          <w:highlight w:val="lightGray"/>
          <w:lang w:eastAsia="ru-RU"/>
        </w:rPr>
        <w:t>избежании</w:t>
      </w:r>
      <w:proofErr w:type="spellEnd"/>
      <w:r w:rsidRPr="0078186E">
        <w:rPr>
          <w:rFonts w:ascii="Times New Roman" w:eastAsia="Times New Roman" w:hAnsi="Times New Roman" w:cs="Times New Roman"/>
          <w:i/>
          <w:color w:val="FF0000"/>
          <w:szCs w:val="24"/>
          <w:highlight w:val="lightGray"/>
          <w:lang w:eastAsia="ru-RU"/>
        </w:rPr>
        <w:t xml:space="preserve"> двойного налогообложения при получении доходов от иностранных контрагентов</w:t>
      </w:r>
    </w:p>
    <w:p w:rsidR="0078186E" w:rsidRPr="0078186E" w:rsidRDefault="0078186E" w:rsidP="00D3521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Cs w:val="24"/>
        </w:rPr>
      </w:pPr>
      <w:r w:rsidRPr="0078186E">
        <w:rPr>
          <w:rFonts w:ascii="Times New Roman" w:eastAsia="Calibri" w:hAnsi="Times New Roman" w:cs="Times New Roman"/>
          <w:i/>
          <w:szCs w:val="24"/>
          <w:highlight w:val="lightGray"/>
        </w:rPr>
        <w:lastRenderedPageBreak/>
        <w:t xml:space="preserve">для включения в любые договоры, заключаемые ПАО «НК «Роснефть» или ОГ с иностранными контрагентами, предполагающие получение ПАО «НК «Роснефть» или ОГ доходов от иностранных контрагентов (в случае, если между РФ и юрисдикцией иностранного контрагента имеются договор, соглашение, конвенция об </w:t>
      </w:r>
      <w:proofErr w:type="spellStart"/>
      <w:r w:rsidRPr="0078186E">
        <w:rPr>
          <w:rFonts w:ascii="Times New Roman" w:eastAsia="Calibri" w:hAnsi="Times New Roman" w:cs="Times New Roman"/>
          <w:i/>
          <w:szCs w:val="24"/>
          <w:highlight w:val="lightGray"/>
        </w:rPr>
        <w:t>избежании</w:t>
      </w:r>
      <w:proofErr w:type="spellEnd"/>
      <w:r w:rsidRPr="0078186E">
        <w:rPr>
          <w:rFonts w:ascii="Times New Roman" w:eastAsia="Calibri" w:hAnsi="Times New Roman" w:cs="Times New Roman"/>
          <w:i/>
          <w:szCs w:val="24"/>
          <w:highlight w:val="lightGray"/>
        </w:rPr>
        <w:t xml:space="preserve"> двойного налогообложения)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</w:rPr>
      </w:pPr>
      <w:proofErr w:type="gramStart"/>
      <w:r w:rsidRPr="0078186E">
        <w:rPr>
          <w:rFonts w:ascii="Times New Roman" w:eastAsia="Times New Roman" w:hAnsi="Times New Roman" w:cs="Times New Roman"/>
          <w:szCs w:val="24"/>
        </w:rPr>
        <w:t xml:space="preserve">В случае выплаты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обозначение иностранной организации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доходов в адрес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обозначение ПАО «НК «Роснефть» или ОГ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, которые облагаются налогом на доходы в юрисдикции налогового </w:t>
      </w:r>
      <w:proofErr w:type="spellStart"/>
      <w:r w:rsidRPr="0078186E">
        <w:rPr>
          <w:rFonts w:ascii="Times New Roman" w:eastAsia="Times New Roman" w:hAnsi="Times New Roman" w:cs="Times New Roman"/>
          <w:szCs w:val="24"/>
        </w:rPr>
        <w:t>резидентства</w:t>
      </w:r>
      <w:proofErr w:type="spellEnd"/>
      <w:r w:rsidRPr="0078186E">
        <w:rPr>
          <w:rFonts w:ascii="Times New Roman" w:eastAsia="Times New Roman" w:hAnsi="Times New Roman" w:cs="Times New Roman"/>
          <w:szCs w:val="24"/>
        </w:rPr>
        <w:t xml:space="preserve">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обозначение иностранной организации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, 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обозначение иностранной организации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обязуется применить положения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3"/>
            <w:enabled/>
            <w:calcOnExit w:val="0"/>
            <w:textInput>
              <w:default w:val="договора, соглашения, конвенции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договора, соглашения, конвенции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об </w:t>
      </w:r>
      <w:proofErr w:type="spellStart"/>
      <w:r w:rsidRPr="0078186E">
        <w:rPr>
          <w:rFonts w:ascii="Times New Roman" w:eastAsia="Times New Roman" w:hAnsi="Times New Roman" w:cs="Times New Roman"/>
          <w:szCs w:val="24"/>
        </w:rPr>
        <w:t>избежании</w:t>
      </w:r>
      <w:proofErr w:type="spellEnd"/>
      <w:r w:rsidRPr="0078186E">
        <w:rPr>
          <w:rFonts w:ascii="Times New Roman" w:eastAsia="Times New Roman" w:hAnsi="Times New Roman" w:cs="Times New Roman"/>
          <w:szCs w:val="24"/>
        </w:rPr>
        <w:t xml:space="preserve"> двойного налогообложения</w:t>
      </w:r>
      <w:proofErr w:type="gramEnd"/>
      <w:r w:rsidRPr="0078186E">
        <w:rPr>
          <w:rFonts w:ascii="Times New Roman" w:eastAsia="Times New Roman" w:hAnsi="Times New Roman" w:cs="Times New Roman"/>
          <w:szCs w:val="24"/>
        </w:rPr>
        <w:t xml:space="preserve"> между РФ и 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указывается юрисдикция налогового резидентства иностранной организации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proofErr w:type="gramStart"/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юрисдикция налогового резидентства иностранной организации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и удержать с доходов 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</w:t>
      </w:r>
      <w:proofErr w:type="gramEnd"/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 xml:space="preserve"> обозначение ПАО «НК «Роснефть» или ОГ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налог у источника выплаты по пониженной ставке, предусмотренной соответствующим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5"/>
            <w:enabled/>
            <w:calcOnExit w:val="0"/>
            <w:textInput>
              <w:default w:val="договором, соглашением, конвенцией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договором, соглашением, конвенцией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об </w:t>
      </w:r>
      <w:proofErr w:type="spellStart"/>
      <w:r w:rsidRPr="0078186E">
        <w:rPr>
          <w:rFonts w:ascii="Times New Roman" w:eastAsia="Times New Roman" w:hAnsi="Times New Roman" w:cs="Times New Roman"/>
          <w:szCs w:val="24"/>
        </w:rPr>
        <w:t>избежании</w:t>
      </w:r>
      <w:proofErr w:type="spellEnd"/>
      <w:r w:rsidRPr="0078186E">
        <w:rPr>
          <w:rFonts w:ascii="Times New Roman" w:eastAsia="Times New Roman" w:hAnsi="Times New Roman" w:cs="Times New Roman"/>
          <w:szCs w:val="24"/>
        </w:rPr>
        <w:t xml:space="preserve"> двойного налогообложения. 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</w:rPr>
      </w:pPr>
      <w:r w:rsidRPr="0078186E">
        <w:rPr>
          <w:rFonts w:ascii="Times New Roman" w:eastAsia="Times New Roman" w:hAnsi="Times New Roman" w:cs="Times New Roman"/>
          <w:szCs w:val="24"/>
        </w:rPr>
        <w:t xml:space="preserve">При этом 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обозначение иностранной организации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</w:t>
      </w:r>
      <w:proofErr w:type="gramStart"/>
      <w:r w:rsidRPr="0078186E">
        <w:rPr>
          <w:rFonts w:ascii="Times New Roman" w:eastAsia="Times New Roman" w:hAnsi="Times New Roman" w:cs="Times New Roman"/>
          <w:szCs w:val="24"/>
        </w:rPr>
        <w:t>проинформирует</w:t>
      </w:r>
      <w:proofErr w:type="gramEnd"/>
      <w:r w:rsidRPr="0078186E">
        <w:rPr>
          <w:rFonts w:ascii="Times New Roman" w:eastAsia="Times New Roman" w:hAnsi="Times New Roman" w:cs="Times New Roman"/>
          <w:szCs w:val="24"/>
        </w:rPr>
        <w:t xml:space="preserve"> 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обозначение ПАО «НК «Роснефть» или ОГ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о требованиях своего государства, в котором оно является налоговым резидентом, к составу и порядку оформления документов, которые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обозначение ПАО «НК «Роснефть» или ОГ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должно ему предоставить как налоговому агенту для целей применения соответствующего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3"/>
            <w:enabled/>
            <w:calcOnExit w:val="0"/>
            <w:textInput>
              <w:default w:val="договора, соглашения, конвенции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договора, соглашения, конвенции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об </w:t>
      </w:r>
      <w:proofErr w:type="spellStart"/>
      <w:r w:rsidRPr="0078186E">
        <w:rPr>
          <w:rFonts w:ascii="Times New Roman" w:eastAsia="Times New Roman" w:hAnsi="Times New Roman" w:cs="Times New Roman"/>
          <w:szCs w:val="24"/>
        </w:rPr>
        <w:t>избежании</w:t>
      </w:r>
      <w:proofErr w:type="spellEnd"/>
      <w:r w:rsidRPr="0078186E">
        <w:rPr>
          <w:rFonts w:ascii="Times New Roman" w:eastAsia="Times New Roman" w:hAnsi="Times New Roman" w:cs="Times New Roman"/>
          <w:szCs w:val="24"/>
        </w:rPr>
        <w:t xml:space="preserve"> двойного налогообложения.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Cs w:val="24"/>
        </w:rPr>
      </w:pPr>
      <w:proofErr w:type="gramStart"/>
      <w:r w:rsidRPr="0078186E">
        <w:rPr>
          <w:rFonts w:ascii="Times New Roman" w:eastAsia="Times New Roman" w:hAnsi="Times New Roman" w:cs="Times New Roman"/>
          <w:szCs w:val="24"/>
        </w:rPr>
        <w:t xml:space="preserve">В случае неприменения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обозначение иностранной организации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 положений 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3"/>
            <w:enabled/>
            <w:calcOnExit w:val="0"/>
            <w:textInput>
              <w:default w:val="договора, соглашения, конвенции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договора, соглашения, конвенции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об </w:t>
      </w:r>
      <w:proofErr w:type="spellStart"/>
      <w:r w:rsidRPr="0078186E">
        <w:rPr>
          <w:rFonts w:ascii="Times New Roman" w:eastAsia="Times New Roman" w:hAnsi="Times New Roman" w:cs="Times New Roman"/>
          <w:szCs w:val="24"/>
        </w:rPr>
        <w:t>избежании</w:t>
      </w:r>
      <w:proofErr w:type="spellEnd"/>
      <w:r w:rsidRPr="0078186E">
        <w:rPr>
          <w:rFonts w:ascii="Times New Roman" w:eastAsia="Times New Roman" w:hAnsi="Times New Roman" w:cs="Times New Roman"/>
          <w:szCs w:val="24"/>
        </w:rPr>
        <w:t xml:space="preserve"> двойного налогообложения между РФ и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указывается юрисдикция налогового резидентства иностранной организации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юрисдикция налогового резидентства иностранной организации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и удержании с доходов, выплачиваемых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обозначение ПАО «НК «Роснефть» или ОГ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налога у источника выплаты по общей ставке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6"/>
            <w:enabled/>
            <w:calcOnExit w:val="0"/>
            <w:textInput>
              <w:default w:val="___%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___%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, применимой в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4"/>
            <w:enabled/>
            <w:calcOnExit w:val="0"/>
            <w:textInput>
              <w:default w:val="указывается юрисдикция налогового резидентства иностранной организации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юрисдикция налогового резидентства иностранной организации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, 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</w:t>
      </w:r>
      <w:proofErr w:type="gramEnd"/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 xml:space="preserve"> обозначение ПАО «НК «Роснефть» или ОГ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вправе потребовать с 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Times New Roman" w:hAnsi="Times New Roman" w:cs="Times New Roman"/>
          <w:noProof/>
          <w:szCs w:val="24"/>
          <w:highlight w:val="lightGray"/>
        </w:rPr>
        <w:t>указывается обозначение иностранной организации как стороны в Договоре</w:t>
      </w:r>
      <w:r w:rsidRPr="0078186E">
        <w:rPr>
          <w:rFonts w:ascii="Times New Roman" w:eastAsia="Times New Roman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Times New Roman" w:hAnsi="Times New Roman" w:cs="Times New Roman"/>
          <w:szCs w:val="24"/>
        </w:rPr>
        <w:t xml:space="preserve"> компенсации или иного возмещения </w:t>
      </w:r>
      <w:proofErr w:type="gramStart"/>
      <w:r w:rsidRPr="0078186E">
        <w:rPr>
          <w:rFonts w:ascii="Times New Roman" w:eastAsia="Times New Roman" w:hAnsi="Times New Roman" w:cs="Times New Roman"/>
          <w:szCs w:val="24"/>
        </w:rPr>
        <w:t>убытков</w:t>
      </w:r>
      <w:proofErr w:type="gramEnd"/>
      <w:r w:rsidRPr="0078186E">
        <w:rPr>
          <w:rFonts w:ascii="Times New Roman" w:eastAsia="Times New Roman" w:hAnsi="Times New Roman" w:cs="Times New Roman"/>
          <w:szCs w:val="24"/>
        </w:rPr>
        <w:t xml:space="preserve"> в размере излишне удержанного  налога.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</w:rPr>
      </w:pPr>
      <w:r w:rsidRPr="0078186E">
        <w:rPr>
          <w:rFonts w:ascii="Times New Roman" w:eastAsia="Calibri" w:hAnsi="Times New Roman" w:cs="Times New Roman"/>
          <w:szCs w:val="24"/>
        </w:rPr>
        <w:t>В случае</w:t>
      </w:r>
      <w:proofErr w:type="gramStart"/>
      <w:r w:rsidRPr="0078186E">
        <w:rPr>
          <w:rFonts w:ascii="Times New Roman" w:eastAsia="Calibri" w:hAnsi="Times New Roman" w:cs="Times New Roman"/>
          <w:szCs w:val="24"/>
        </w:rPr>
        <w:t>,</w:t>
      </w:r>
      <w:proofErr w:type="gramEnd"/>
      <w:r w:rsidRPr="0078186E">
        <w:rPr>
          <w:rFonts w:ascii="Times New Roman" w:eastAsia="Calibri" w:hAnsi="Times New Roman" w:cs="Times New Roman"/>
          <w:szCs w:val="24"/>
        </w:rPr>
        <w:t xml:space="preserve"> если удержанный с доходов 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>указывается обозначение ПАО «НК «Роснефть» или ОГ как стороны в Договоре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</w:rPr>
        <w:t xml:space="preserve"> и уплаченный (в </w:t>
      </w:r>
      <w:proofErr w:type="spellStart"/>
      <w:r w:rsidRPr="0078186E">
        <w:rPr>
          <w:rFonts w:ascii="Times New Roman" w:eastAsia="Calibri" w:hAnsi="Times New Roman" w:cs="Times New Roman"/>
          <w:szCs w:val="24"/>
        </w:rPr>
        <w:t>т.ч</w:t>
      </w:r>
      <w:proofErr w:type="spellEnd"/>
      <w:r w:rsidRPr="0078186E">
        <w:rPr>
          <w:rFonts w:ascii="Times New Roman" w:eastAsia="Calibri" w:hAnsi="Times New Roman" w:cs="Times New Roman"/>
          <w:szCs w:val="24"/>
        </w:rPr>
        <w:t xml:space="preserve">. по пониженной ставке) 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>указывается обозначение иностранной организации как стороны в Договоре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</w:rPr>
        <w:t xml:space="preserve"> как налоговым агентом налог подлежит вычету в РФ или возврату 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>указывается обозначение ПАО «НК «Роснефть» или ОГ как стороны в Договоре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</w:rPr>
        <w:t xml:space="preserve">, в целях устранения двойного налогообложения  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 xml:space="preserve">указывается </w:t>
      </w:r>
      <w:proofErr w:type="gramStart"/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>обозначение иностранной организации как стороны в Договоре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</w:rPr>
        <w:t xml:space="preserve"> обязуется предоставлять 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>указывается обозначение ПАО «НК «Роснефть» или ОГ как стороны в Договоре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</w:rPr>
        <w:t xml:space="preserve"> копии документов, подтверждающих уплату налога в иностранном государстве, и подтверждение о фактическом перечислении налога, удержанного с доходов в бюджет соответствующего иностранного государства (содержащее информацию о наименовании 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>указывается обозначение иностранной организации как стороны в Договоре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</w:rPr>
        <w:t>, его ИНН или аналоге, названии налога</w:t>
      </w:r>
      <w:proofErr w:type="gramEnd"/>
      <w:r w:rsidRPr="0078186E">
        <w:rPr>
          <w:rFonts w:ascii="Times New Roman" w:eastAsia="Calibri" w:hAnsi="Times New Roman" w:cs="Times New Roman"/>
          <w:szCs w:val="24"/>
        </w:rPr>
        <w:t xml:space="preserve"> в иностранном государстве, сумме дохода, с которого был удержан налог, ставке и сумме удержанного налога). </w:t>
      </w:r>
    </w:p>
    <w:p w:rsidR="0078186E" w:rsidRPr="0078186E" w:rsidRDefault="0078186E" w:rsidP="00D352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Cs w:val="24"/>
        </w:rPr>
      </w:pP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separate"/>
      </w:r>
      <w:proofErr w:type="gramStart"/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>указывается обозначение иностранной организации как стороны в Договоре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</w:rPr>
        <w:t xml:space="preserve"> обязуется</w:t>
      </w:r>
      <w:proofErr w:type="gramEnd"/>
      <w:r w:rsidRPr="0078186E">
        <w:rPr>
          <w:rFonts w:ascii="Times New Roman" w:eastAsia="Calibri" w:hAnsi="Times New Roman" w:cs="Times New Roman"/>
          <w:szCs w:val="24"/>
        </w:rPr>
        <w:t xml:space="preserve"> предпринять все возможные меры для предоставления указанных документов 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>указывается обозначение ПАО «НК «Роснефть» или ОГ как стороны в Договоре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</w:rPr>
        <w:t xml:space="preserve"> незамедлительно после удержания и уплаты налога. </w:t>
      </w:r>
      <w:proofErr w:type="gramStart"/>
      <w:r w:rsidRPr="0078186E">
        <w:rPr>
          <w:rFonts w:ascii="Times New Roman" w:eastAsia="Calibri" w:hAnsi="Times New Roman" w:cs="Times New Roman"/>
          <w:szCs w:val="24"/>
        </w:rPr>
        <w:t xml:space="preserve">В случае истребования российским налоговым органом у 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>указывается обозначение ПАО «НК «Роснефть» или ОГ как стороны в Договоре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</w:rPr>
        <w:t xml:space="preserve"> дополнительных документов, подтверждающих удержание и перечисление налога в иностранном государстве, 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>
              <w:default w:val="указывается обозначение иностранной организации как стороны в Договоре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>указывается обозначение иностранной организации как стороны в Договоре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</w:rPr>
        <w:t xml:space="preserve"> обязуется оказывать 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begin">
          <w:ffData>
            <w:name w:val="ТекстовоеПоле2"/>
            <w:enabled/>
            <w:calcOnExit w:val="0"/>
            <w:textInput>
              <w:default w:val="указывается обозначение ПАО «НК «Роснефть» или ОГ как стороны в Договоре"/>
            </w:textInput>
          </w:ffData>
        </w:fldCha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instrText xml:space="preserve"> FORMTEXT </w:instrTex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separate"/>
      </w:r>
      <w:r w:rsidRPr="0078186E">
        <w:rPr>
          <w:rFonts w:ascii="Times New Roman" w:eastAsia="Calibri" w:hAnsi="Times New Roman" w:cs="Times New Roman"/>
          <w:noProof/>
          <w:szCs w:val="24"/>
          <w:highlight w:val="lightGray"/>
        </w:rPr>
        <w:t>указывается обозначение ПАО «НК «Роснефть» или ОГ как стороны в Договоре</w:t>
      </w:r>
      <w:r w:rsidRPr="0078186E">
        <w:rPr>
          <w:rFonts w:ascii="Times New Roman" w:eastAsia="Calibri" w:hAnsi="Times New Roman" w:cs="Times New Roman"/>
          <w:szCs w:val="24"/>
          <w:highlight w:val="lightGray"/>
        </w:rPr>
        <w:fldChar w:fldCharType="end"/>
      </w:r>
      <w:r w:rsidRPr="0078186E">
        <w:rPr>
          <w:rFonts w:ascii="Times New Roman" w:eastAsia="Calibri" w:hAnsi="Times New Roman" w:cs="Times New Roman"/>
          <w:szCs w:val="24"/>
        </w:rPr>
        <w:t xml:space="preserve"> необходимое содействие.</w:t>
      </w:r>
      <w:proofErr w:type="gramEnd"/>
    </w:p>
    <w:p w:rsidR="008478E9" w:rsidRPr="008478E9" w:rsidRDefault="008478E9" w:rsidP="008478E9">
      <w:pPr>
        <w:tabs>
          <w:tab w:val="left" w:pos="4140"/>
        </w:tabs>
        <w:spacing w:after="0"/>
        <w:ind w:firstLine="36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8478E9">
        <w:rPr>
          <w:rFonts w:ascii="Times New Roman" w:eastAsia="Times New Roman" w:hAnsi="Times New Roman" w:cs="Times New Roman"/>
          <w:b/>
          <w:bCs/>
          <w:lang w:eastAsia="ru-RU"/>
        </w:rPr>
        <w:t>Покупатель                                                      Продавец</w:t>
      </w:r>
    </w:p>
    <w:tbl>
      <w:tblPr>
        <w:tblW w:w="15887" w:type="dxa"/>
        <w:tblLayout w:type="fixed"/>
        <w:tblLook w:val="0000" w:firstRow="0" w:lastRow="0" w:firstColumn="0" w:lastColumn="0" w:noHBand="0" w:noVBand="0"/>
      </w:tblPr>
      <w:tblGrid>
        <w:gridCol w:w="4773"/>
        <w:gridCol w:w="274"/>
        <w:gridCol w:w="5420"/>
        <w:gridCol w:w="5420"/>
      </w:tblGrid>
      <w:tr w:rsidR="008478E9" w:rsidRPr="008478E9" w:rsidTr="00EE6F05">
        <w:trPr>
          <w:trHeight w:val="992"/>
        </w:trPr>
        <w:tc>
          <w:tcPr>
            <w:tcW w:w="4773" w:type="dxa"/>
          </w:tcPr>
          <w:p w:rsidR="008478E9" w:rsidRPr="008478E9" w:rsidRDefault="008478E9" w:rsidP="008478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 (указывается организационно-правовая форма и наименование юридического лица, должность подписанта)"/>
                  </w:textInput>
                </w:ffData>
              </w:fldChar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noProof/>
                <w:lang w:eastAsia="ru-RU"/>
              </w:rPr>
              <w:t>__________ (указывается организационно-правовая форма и наименование юридического лица, должность подписанта)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fldChar w:fldCharType="end"/>
            </w:r>
          </w:p>
          <w:p w:rsidR="008478E9" w:rsidRDefault="008478E9" w:rsidP="008478E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i/>
                <w:iCs/>
                <w:shd w:val="clear" w:color="auto" w:fill="D9D9D9"/>
                <w:lang w:eastAsia="ru-RU"/>
              </w:rPr>
            </w:pPr>
          </w:p>
          <w:p w:rsidR="008478E9" w:rsidRDefault="008478E9" w:rsidP="008478E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i/>
                <w:iCs/>
                <w:shd w:val="clear" w:color="auto" w:fill="D9D9D9"/>
                <w:lang w:eastAsia="ru-RU"/>
              </w:rPr>
            </w:pPr>
          </w:p>
          <w:p w:rsidR="008478E9" w:rsidRDefault="008478E9" w:rsidP="008478E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i/>
                <w:iCs/>
                <w:shd w:val="clear" w:color="auto" w:fill="D9D9D9"/>
                <w:lang w:eastAsia="ru-RU"/>
              </w:rPr>
            </w:pPr>
          </w:p>
          <w:p w:rsidR="008478E9" w:rsidRDefault="008478E9" w:rsidP="008478E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</w:p>
          <w:p w:rsidR="008478E9" w:rsidRPr="008478E9" w:rsidRDefault="008478E9" w:rsidP="008478E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8478E9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 </w:t>
            </w:r>
            <w:r w:rsidRPr="008478E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" w:name="ТекстовоеПоле6"/>
            <w:r w:rsidRPr="008478E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instrText xml:space="preserve"> FORMTEXT </w:instrText>
            </w:r>
            <w:r w:rsidRPr="008478E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r>
            <w:r w:rsidRPr="008478E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fldChar w:fldCharType="separate"/>
            </w:r>
            <w:r w:rsidRPr="008478E9">
              <w:rPr>
                <w:rFonts w:ascii="Times New Roman" w:eastAsia="Times New Roman" w:hAnsi="Times New Roman" w:cs="Times New Roman"/>
                <w:i/>
                <w:iCs/>
                <w:noProof/>
                <w:lang w:eastAsia="ru-RU"/>
              </w:rPr>
              <w:t xml:space="preserve">  подпись  </w:t>
            </w:r>
            <w:r w:rsidRPr="008478E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fldChar w:fldCharType="end"/>
            </w:r>
            <w:bookmarkEnd w:id="7"/>
            <w:r w:rsidRPr="008478E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/ </w:t>
            </w:r>
            <w:r w:rsidRPr="008478E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" w:name="ТекстовоеПоле7"/>
            <w:r w:rsidRPr="008478E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instrText xml:space="preserve"> FORMTEXT </w:instrText>
            </w:r>
            <w:r w:rsidRPr="008478E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r>
            <w:r w:rsidRPr="008478E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fldChar w:fldCharType="separate"/>
            </w:r>
            <w:r w:rsidRPr="008478E9">
              <w:rPr>
                <w:rFonts w:ascii="Times New Roman" w:eastAsia="Times New Roman" w:hAnsi="Times New Roman" w:cs="Times New Roman"/>
                <w:i/>
                <w:iCs/>
                <w:noProof/>
                <w:lang w:eastAsia="ru-RU"/>
              </w:rPr>
              <w:t xml:space="preserve">     ФИО      </w:t>
            </w:r>
            <w:r w:rsidRPr="008478E9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fldChar w:fldCharType="end"/>
            </w:r>
            <w:bookmarkEnd w:id="8"/>
          </w:p>
          <w:p w:rsidR="008478E9" w:rsidRPr="008478E9" w:rsidRDefault="008478E9" w:rsidP="008478E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instrText xml:space="preserve"> FORMTEXT </w:instrText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8478E9">
              <w:rPr>
                <w:rFonts w:ascii="Times New Roman" w:eastAsia="Times New Roman" w:hAnsi="Times New Roman" w:cs="Times New Roman"/>
                <w:noProof/>
                <w:lang w:eastAsia="ru-RU"/>
              </w:rPr>
              <w:t>_____</w:t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instrText xml:space="preserve"> FORMTEXT </w:instrText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8478E9">
              <w:rPr>
                <w:rFonts w:ascii="Times New Roman" w:eastAsia="Times New Roman" w:hAnsi="Times New Roman" w:cs="Times New Roman"/>
                <w:noProof/>
                <w:lang w:eastAsia="ru-RU"/>
              </w:rPr>
              <w:t>__________</w:t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t xml:space="preserve">   20</w:t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instrText xml:space="preserve"> FORMTEXT </w:instrText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Pr="008478E9">
              <w:rPr>
                <w:rFonts w:ascii="Times New Roman" w:eastAsia="Times New Roman" w:hAnsi="Times New Roman" w:cs="Times New Roman"/>
                <w:noProof/>
                <w:lang w:eastAsia="ru-RU"/>
              </w:rPr>
              <w:t>___</w:t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  <w:r w:rsidRPr="008478E9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274" w:type="dxa"/>
          </w:tcPr>
          <w:p w:rsidR="008478E9" w:rsidRPr="008478E9" w:rsidRDefault="008478E9" w:rsidP="008478E9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5420" w:type="dxa"/>
          </w:tcPr>
          <w:tbl>
            <w:tblPr>
              <w:tblW w:w="9356" w:type="dxa"/>
              <w:tblLayout w:type="fixed"/>
              <w:tblLook w:val="01E0" w:firstRow="1" w:lastRow="1" w:firstColumn="1" w:lastColumn="1" w:noHBand="0" w:noVBand="0"/>
            </w:tblPr>
            <w:tblGrid>
              <w:gridCol w:w="9356"/>
            </w:tblGrid>
            <w:tr w:rsidR="008478E9" w:rsidRPr="008478E9" w:rsidTr="008478E9">
              <w:trPr>
                <w:trHeight w:val="1683"/>
              </w:trPr>
              <w:tc>
                <w:tcPr>
                  <w:tcW w:w="9356" w:type="dxa"/>
                  <w:shd w:val="clear" w:color="auto" w:fill="auto"/>
                </w:tcPr>
                <w:p w:rsidR="008478E9" w:rsidRPr="008478E9" w:rsidRDefault="008478E9" w:rsidP="008478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478E9">
                    <w:rPr>
                      <w:rFonts w:ascii="Times New Roman" w:eastAsia="Times New Roman" w:hAnsi="Times New Roman" w:cs="Times New Roman"/>
                    </w:rPr>
                    <w:t xml:space="preserve">Генеральный директор </w:t>
                  </w:r>
                </w:p>
                <w:p w:rsidR="008478E9" w:rsidRPr="008478E9" w:rsidRDefault="008478E9" w:rsidP="008478E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  <w:r w:rsidRPr="008478E9">
                    <w:rPr>
                      <w:rFonts w:ascii="Times New Roman" w:eastAsia="Times New Roman" w:hAnsi="Times New Roman" w:cs="Times New Roman"/>
                    </w:rPr>
                    <w:t>ООО «</w:t>
                  </w:r>
                  <w:proofErr w:type="spellStart"/>
                  <w:r w:rsidRPr="008478E9">
                    <w:rPr>
                      <w:rFonts w:ascii="Times New Roman" w:eastAsia="Times New Roman" w:hAnsi="Times New Roman" w:cs="Times New Roman"/>
                    </w:rPr>
                    <w:t>Таас-Юрях</w:t>
                  </w:r>
                  <w:proofErr w:type="spellEnd"/>
                  <w:r w:rsidRPr="008478E9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8478E9">
                    <w:rPr>
                      <w:rFonts w:ascii="Times New Roman" w:eastAsia="Times New Roman" w:hAnsi="Times New Roman" w:cs="Times New Roman"/>
                    </w:rPr>
                    <w:t>Нефтегазодобыча</w:t>
                  </w:r>
                  <w:proofErr w:type="spellEnd"/>
                  <w:r w:rsidRPr="008478E9">
                    <w:rPr>
                      <w:rFonts w:ascii="Times New Roman" w:eastAsia="Times New Roman" w:hAnsi="Times New Roman" w:cs="Times New Roman"/>
                    </w:rPr>
                    <w:t>»</w:t>
                  </w:r>
                </w:p>
                <w:p w:rsidR="008478E9" w:rsidRDefault="008478E9" w:rsidP="008478E9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8478E9" w:rsidRDefault="008478E9" w:rsidP="008478E9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8478E9" w:rsidRDefault="008478E9" w:rsidP="008478E9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8478E9" w:rsidRDefault="008478E9" w:rsidP="008478E9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8478E9" w:rsidRPr="008478E9" w:rsidRDefault="008478E9" w:rsidP="008478E9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8478E9" w:rsidRPr="008478E9" w:rsidRDefault="008478E9" w:rsidP="008478E9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rPr>
                      <w:rFonts w:ascii="Times New Roman" w:eastAsia="Times New Roman" w:hAnsi="Times New Roman" w:cs="Times New Roman"/>
                      <w:bCs/>
                    </w:rPr>
                  </w:pPr>
                  <w:r w:rsidRPr="008478E9">
                    <w:rPr>
                      <w:rFonts w:ascii="Times New Roman" w:eastAsia="Times New Roman" w:hAnsi="Times New Roman" w:cs="Times New Roman"/>
                      <w:bCs/>
                    </w:rPr>
                    <w:t>____________________ Н.Н. Сюткин</w:t>
                  </w:r>
                </w:p>
                <w:p w:rsidR="008478E9" w:rsidRPr="008478E9" w:rsidRDefault="008478E9" w:rsidP="008478E9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34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78E9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 «_____»_______________ 201_ г.</w:t>
                  </w:r>
                </w:p>
              </w:tc>
            </w:tr>
          </w:tbl>
          <w:p w:rsidR="008478E9" w:rsidRPr="008478E9" w:rsidRDefault="008478E9" w:rsidP="008478E9">
            <w:pPr>
              <w:widowControl w:val="0"/>
              <w:tabs>
                <w:tab w:val="left" w:pos="4872"/>
                <w:tab w:val="left" w:pos="7440"/>
                <w:tab w:val="left" w:pos="7905"/>
              </w:tabs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20" w:type="dxa"/>
          </w:tcPr>
          <w:p w:rsidR="008478E9" w:rsidRPr="008478E9" w:rsidRDefault="008478E9" w:rsidP="008478E9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</w:tbl>
    <w:p w:rsidR="00815E09" w:rsidRDefault="00815E09" w:rsidP="00D3521D">
      <w:pPr>
        <w:ind w:firstLine="567"/>
      </w:pPr>
    </w:p>
    <w:sectPr w:rsidR="00815E09" w:rsidSect="00D3521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4D5" w:rsidRDefault="00B124D5" w:rsidP="0078186E">
      <w:pPr>
        <w:spacing w:after="0" w:line="240" w:lineRule="auto"/>
      </w:pPr>
      <w:r>
        <w:separator/>
      </w:r>
    </w:p>
  </w:endnote>
  <w:endnote w:type="continuationSeparator" w:id="0">
    <w:p w:rsidR="00B124D5" w:rsidRDefault="00B124D5" w:rsidP="00781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4D5" w:rsidRDefault="00B124D5" w:rsidP="0078186E">
      <w:pPr>
        <w:spacing w:after="0" w:line="240" w:lineRule="auto"/>
      </w:pPr>
      <w:r>
        <w:separator/>
      </w:r>
    </w:p>
  </w:footnote>
  <w:footnote w:type="continuationSeparator" w:id="0">
    <w:p w:rsidR="00B124D5" w:rsidRDefault="00B124D5" w:rsidP="0078186E">
      <w:pPr>
        <w:spacing w:after="0" w:line="240" w:lineRule="auto"/>
      </w:pPr>
      <w:r>
        <w:continuationSeparator/>
      </w:r>
    </w:p>
  </w:footnote>
  <w:footnote w:id="1">
    <w:p w:rsidR="0078186E" w:rsidRDefault="0078186E" w:rsidP="0078186E">
      <w:pPr>
        <w:pStyle w:val="a3"/>
      </w:pPr>
      <w:r>
        <w:rPr>
          <w:rStyle w:val="a5"/>
        </w:rPr>
        <w:footnoteRef/>
      </w:r>
      <w:r>
        <w:t xml:space="preserve"> В случае противоречий между условиями ДОГОВОРА и условиями настоящего Приложения применению подлежат условия настоящего Приложения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973"/>
    <w:rsid w:val="00001B3C"/>
    <w:rsid w:val="00001EDB"/>
    <w:rsid w:val="00002847"/>
    <w:rsid w:val="000037EC"/>
    <w:rsid w:val="00004D4A"/>
    <w:rsid w:val="00004FB6"/>
    <w:rsid w:val="000079F9"/>
    <w:rsid w:val="0001021D"/>
    <w:rsid w:val="0001290D"/>
    <w:rsid w:val="0001460F"/>
    <w:rsid w:val="000155FC"/>
    <w:rsid w:val="00015F50"/>
    <w:rsid w:val="0002264E"/>
    <w:rsid w:val="000241E1"/>
    <w:rsid w:val="00024A23"/>
    <w:rsid w:val="000256E0"/>
    <w:rsid w:val="00026689"/>
    <w:rsid w:val="00027839"/>
    <w:rsid w:val="00030A1C"/>
    <w:rsid w:val="00031EC2"/>
    <w:rsid w:val="00034035"/>
    <w:rsid w:val="000346CA"/>
    <w:rsid w:val="000354DA"/>
    <w:rsid w:val="000362C1"/>
    <w:rsid w:val="00040DFA"/>
    <w:rsid w:val="00041124"/>
    <w:rsid w:val="000437CD"/>
    <w:rsid w:val="00045B38"/>
    <w:rsid w:val="00046240"/>
    <w:rsid w:val="000503F9"/>
    <w:rsid w:val="000505E1"/>
    <w:rsid w:val="00051F69"/>
    <w:rsid w:val="00052255"/>
    <w:rsid w:val="00056CCF"/>
    <w:rsid w:val="00060918"/>
    <w:rsid w:val="000655A2"/>
    <w:rsid w:val="00065C28"/>
    <w:rsid w:val="000668F2"/>
    <w:rsid w:val="00067B8C"/>
    <w:rsid w:val="00070F98"/>
    <w:rsid w:val="000718B6"/>
    <w:rsid w:val="00073007"/>
    <w:rsid w:val="0007325A"/>
    <w:rsid w:val="00073DE0"/>
    <w:rsid w:val="000748EB"/>
    <w:rsid w:val="00074C90"/>
    <w:rsid w:val="00076DB8"/>
    <w:rsid w:val="00080B45"/>
    <w:rsid w:val="00080C01"/>
    <w:rsid w:val="0008245A"/>
    <w:rsid w:val="00083D87"/>
    <w:rsid w:val="00091E9A"/>
    <w:rsid w:val="00092F0E"/>
    <w:rsid w:val="00095ADB"/>
    <w:rsid w:val="00097A3F"/>
    <w:rsid w:val="00097CCD"/>
    <w:rsid w:val="00097FBD"/>
    <w:rsid w:val="000A1891"/>
    <w:rsid w:val="000A1F16"/>
    <w:rsid w:val="000A285C"/>
    <w:rsid w:val="000A49B6"/>
    <w:rsid w:val="000A5431"/>
    <w:rsid w:val="000A63E2"/>
    <w:rsid w:val="000B0706"/>
    <w:rsid w:val="000B0F2F"/>
    <w:rsid w:val="000B13A5"/>
    <w:rsid w:val="000B2617"/>
    <w:rsid w:val="000B35BD"/>
    <w:rsid w:val="000B4066"/>
    <w:rsid w:val="000B4F83"/>
    <w:rsid w:val="000B53EC"/>
    <w:rsid w:val="000B5A88"/>
    <w:rsid w:val="000B73F0"/>
    <w:rsid w:val="000C2712"/>
    <w:rsid w:val="000C3FE9"/>
    <w:rsid w:val="000C49EF"/>
    <w:rsid w:val="000C4FE3"/>
    <w:rsid w:val="000C79C0"/>
    <w:rsid w:val="000C7C7E"/>
    <w:rsid w:val="000D3D72"/>
    <w:rsid w:val="000D3EBA"/>
    <w:rsid w:val="000D46DC"/>
    <w:rsid w:val="000D4DD7"/>
    <w:rsid w:val="000D539D"/>
    <w:rsid w:val="000D6494"/>
    <w:rsid w:val="000E00D8"/>
    <w:rsid w:val="000E01A6"/>
    <w:rsid w:val="000E08D2"/>
    <w:rsid w:val="000E0B84"/>
    <w:rsid w:val="000E37A5"/>
    <w:rsid w:val="000E37FB"/>
    <w:rsid w:val="000E3FD9"/>
    <w:rsid w:val="000E7708"/>
    <w:rsid w:val="000F2F62"/>
    <w:rsid w:val="000F36D6"/>
    <w:rsid w:val="000F3BDD"/>
    <w:rsid w:val="000F43A6"/>
    <w:rsid w:val="00100586"/>
    <w:rsid w:val="00101EB5"/>
    <w:rsid w:val="00102DFE"/>
    <w:rsid w:val="001060BD"/>
    <w:rsid w:val="001067F0"/>
    <w:rsid w:val="001074D4"/>
    <w:rsid w:val="00110343"/>
    <w:rsid w:val="0011048E"/>
    <w:rsid w:val="00110E3E"/>
    <w:rsid w:val="00111D48"/>
    <w:rsid w:val="001147B6"/>
    <w:rsid w:val="00115473"/>
    <w:rsid w:val="00116410"/>
    <w:rsid w:val="00120788"/>
    <w:rsid w:val="00120F13"/>
    <w:rsid w:val="001235F1"/>
    <w:rsid w:val="001250BA"/>
    <w:rsid w:val="001250DF"/>
    <w:rsid w:val="0012510E"/>
    <w:rsid w:val="001255DF"/>
    <w:rsid w:val="00126325"/>
    <w:rsid w:val="001278AF"/>
    <w:rsid w:val="00127DE5"/>
    <w:rsid w:val="00130940"/>
    <w:rsid w:val="0013215D"/>
    <w:rsid w:val="0013269D"/>
    <w:rsid w:val="00132981"/>
    <w:rsid w:val="00133FEC"/>
    <w:rsid w:val="00140B88"/>
    <w:rsid w:val="00141BA0"/>
    <w:rsid w:val="00143F4D"/>
    <w:rsid w:val="00146B50"/>
    <w:rsid w:val="0014787D"/>
    <w:rsid w:val="00147E52"/>
    <w:rsid w:val="001502ED"/>
    <w:rsid w:val="00150CAB"/>
    <w:rsid w:val="001515C1"/>
    <w:rsid w:val="00152493"/>
    <w:rsid w:val="001527E9"/>
    <w:rsid w:val="00153A23"/>
    <w:rsid w:val="00153B25"/>
    <w:rsid w:val="0015668B"/>
    <w:rsid w:val="00156BD7"/>
    <w:rsid w:val="00157589"/>
    <w:rsid w:val="00161262"/>
    <w:rsid w:val="001618BC"/>
    <w:rsid w:val="00162EA2"/>
    <w:rsid w:val="00164AC9"/>
    <w:rsid w:val="0016521B"/>
    <w:rsid w:val="00166A98"/>
    <w:rsid w:val="001677E6"/>
    <w:rsid w:val="0017129C"/>
    <w:rsid w:val="0017187D"/>
    <w:rsid w:val="00172FCB"/>
    <w:rsid w:val="00173563"/>
    <w:rsid w:val="001738E4"/>
    <w:rsid w:val="00173F14"/>
    <w:rsid w:val="001768A7"/>
    <w:rsid w:val="00177DD4"/>
    <w:rsid w:val="0018004B"/>
    <w:rsid w:val="001812B9"/>
    <w:rsid w:val="00181ED0"/>
    <w:rsid w:val="00183CD1"/>
    <w:rsid w:val="00184022"/>
    <w:rsid w:val="00184BCA"/>
    <w:rsid w:val="001857C0"/>
    <w:rsid w:val="00187204"/>
    <w:rsid w:val="00192F42"/>
    <w:rsid w:val="001937BB"/>
    <w:rsid w:val="00194E61"/>
    <w:rsid w:val="00194F06"/>
    <w:rsid w:val="0019532C"/>
    <w:rsid w:val="001960EE"/>
    <w:rsid w:val="00197967"/>
    <w:rsid w:val="001A036B"/>
    <w:rsid w:val="001A1776"/>
    <w:rsid w:val="001A23BD"/>
    <w:rsid w:val="001A4DB5"/>
    <w:rsid w:val="001A6898"/>
    <w:rsid w:val="001A7B8A"/>
    <w:rsid w:val="001B026A"/>
    <w:rsid w:val="001B1226"/>
    <w:rsid w:val="001B13FC"/>
    <w:rsid w:val="001B16F2"/>
    <w:rsid w:val="001B38CA"/>
    <w:rsid w:val="001B3D81"/>
    <w:rsid w:val="001B5CFF"/>
    <w:rsid w:val="001B6A1D"/>
    <w:rsid w:val="001C0E36"/>
    <w:rsid w:val="001C1357"/>
    <w:rsid w:val="001C3B30"/>
    <w:rsid w:val="001C539F"/>
    <w:rsid w:val="001C68F0"/>
    <w:rsid w:val="001C7721"/>
    <w:rsid w:val="001C7ADC"/>
    <w:rsid w:val="001C7E6B"/>
    <w:rsid w:val="001D0E74"/>
    <w:rsid w:val="001D2597"/>
    <w:rsid w:val="001D37C2"/>
    <w:rsid w:val="001D5214"/>
    <w:rsid w:val="001D5602"/>
    <w:rsid w:val="001D747F"/>
    <w:rsid w:val="001E08F6"/>
    <w:rsid w:val="001E115E"/>
    <w:rsid w:val="001E1978"/>
    <w:rsid w:val="001E209F"/>
    <w:rsid w:val="001E3334"/>
    <w:rsid w:val="001E49D3"/>
    <w:rsid w:val="001E5416"/>
    <w:rsid w:val="001E6B34"/>
    <w:rsid w:val="001E6B80"/>
    <w:rsid w:val="001F6F3B"/>
    <w:rsid w:val="0020041E"/>
    <w:rsid w:val="00202EF2"/>
    <w:rsid w:val="00204021"/>
    <w:rsid w:val="0020447B"/>
    <w:rsid w:val="00204727"/>
    <w:rsid w:val="00205443"/>
    <w:rsid w:val="00207661"/>
    <w:rsid w:val="00207E5E"/>
    <w:rsid w:val="00210357"/>
    <w:rsid w:val="00210C5C"/>
    <w:rsid w:val="00212770"/>
    <w:rsid w:val="0021603D"/>
    <w:rsid w:val="00217616"/>
    <w:rsid w:val="002212DD"/>
    <w:rsid w:val="002235F7"/>
    <w:rsid w:val="00224013"/>
    <w:rsid w:val="002250CD"/>
    <w:rsid w:val="00226507"/>
    <w:rsid w:val="0022718B"/>
    <w:rsid w:val="002306A8"/>
    <w:rsid w:val="00231381"/>
    <w:rsid w:val="00232DD2"/>
    <w:rsid w:val="00233CBC"/>
    <w:rsid w:val="0023620B"/>
    <w:rsid w:val="00242A51"/>
    <w:rsid w:val="00243168"/>
    <w:rsid w:val="002433C2"/>
    <w:rsid w:val="002443B5"/>
    <w:rsid w:val="00245211"/>
    <w:rsid w:val="00245A9F"/>
    <w:rsid w:val="00246268"/>
    <w:rsid w:val="002469D3"/>
    <w:rsid w:val="002515A3"/>
    <w:rsid w:val="00251B9F"/>
    <w:rsid w:val="00252027"/>
    <w:rsid w:val="00252FA0"/>
    <w:rsid w:val="002536FD"/>
    <w:rsid w:val="00253CBB"/>
    <w:rsid w:val="002541F4"/>
    <w:rsid w:val="00254DFB"/>
    <w:rsid w:val="00254E3C"/>
    <w:rsid w:val="0025636B"/>
    <w:rsid w:val="00256AF4"/>
    <w:rsid w:val="002575BE"/>
    <w:rsid w:val="0026002F"/>
    <w:rsid w:val="00263736"/>
    <w:rsid w:val="00266BA5"/>
    <w:rsid w:val="00266C45"/>
    <w:rsid w:val="002677D0"/>
    <w:rsid w:val="00270BBE"/>
    <w:rsid w:val="00270C37"/>
    <w:rsid w:val="00270F00"/>
    <w:rsid w:val="00272BD8"/>
    <w:rsid w:val="002731A2"/>
    <w:rsid w:val="00273DA5"/>
    <w:rsid w:val="00274114"/>
    <w:rsid w:val="002746C0"/>
    <w:rsid w:val="00275B20"/>
    <w:rsid w:val="00276D4F"/>
    <w:rsid w:val="00277D9F"/>
    <w:rsid w:val="0028018B"/>
    <w:rsid w:val="00280F7D"/>
    <w:rsid w:val="0028150C"/>
    <w:rsid w:val="00281838"/>
    <w:rsid w:val="00283EE2"/>
    <w:rsid w:val="00284801"/>
    <w:rsid w:val="002848FF"/>
    <w:rsid w:val="00285070"/>
    <w:rsid w:val="00291163"/>
    <w:rsid w:val="00291C17"/>
    <w:rsid w:val="00292903"/>
    <w:rsid w:val="00294DA1"/>
    <w:rsid w:val="0029575F"/>
    <w:rsid w:val="00295E63"/>
    <w:rsid w:val="002962D0"/>
    <w:rsid w:val="002975A5"/>
    <w:rsid w:val="002A2E4F"/>
    <w:rsid w:val="002A5631"/>
    <w:rsid w:val="002A568B"/>
    <w:rsid w:val="002A5DA8"/>
    <w:rsid w:val="002B162B"/>
    <w:rsid w:val="002B3210"/>
    <w:rsid w:val="002B45AD"/>
    <w:rsid w:val="002B470A"/>
    <w:rsid w:val="002B4C0F"/>
    <w:rsid w:val="002B697B"/>
    <w:rsid w:val="002B704F"/>
    <w:rsid w:val="002C2592"/>
    <w:rsid w:val="002C25B1"/>
    <w:rsid w:val="002C27DC"/>
    <w:rsid w:val="002C60FC"/>
    <w:rsid w:val="002C7BC4"/>
    <w:rsid w:val="002D006B"/>
    <w:rsid w:val="002D0295"/>
    <w:rsid w:val="002D099B"/>
    <w:rsid w:val="002D09BF"/>
    <w:rsid w:val="002D1C12"/>
    <w:rsid w:val="002D2980"/>
    <w:rsid w:val="002D2BA7"/>
    <w:rsid w:val="002D4923"/>
    <w:rsid w:val="002D4CD5"/>
    <w:rsid w:val="002D5C32"/>
    <w:rsid w:val="002D5F8F"/>
    <w:rsid w:val="002D646D"/>
    <w:rsid w:val="002D68A1"/>
    <w:rsid w:val="002D7A97"/>
    <w:rsid w:val="002E01DF"/>
    <w:rsid w:val="002E1738"/>
    <w:rsid w:val="002E545C"/>
    <w:rsid w:val="002E5659"/>
    <w:rsid w:val="002E714D"/>
    <w:rsid w:val="002F0819"/>
    <w:rsid w:val="002F0AE5"/>
    <w:rsid w:val="002F131C"/>
    <w:rsid w:val="002F1E74"/>
    <w:rsid w:val="002F2A96"/>
    <w:rsid w:val="002F4D71"/>
    <w:rsid w:val="00300B72"/>
    <w:rsid w:val="00300E83"/>
    <w:rsid w:val="00302F17"/>
    <w:rsid w:val="0030347C"/>
    <w:rsid w:val="003039CF"/>
    <w:rsid w:val="00303BC5"/>
    <w:rsid w:val="00304694"/>
    <w:rsid w:val="00304DB5"/>
    <w:rsid w:val="0030527B"/>
    <w:rsid w:val="003057A1"/>
    <w:rsid w:val="00306450"/>
    <w:rsid w:val="0030654F"/>
    <w:rsid w:val="003068F7"/>
    <w:rsid w:val="003077D4"/>
    <w:rsid w:val="0031070F"/>
    <w:rsid w:val="00311389"/>
    <w:rsid w:val="003137A8"/>
    <w:rsid w:val="00321C29"/>
    <w:rsid w:val="00321DE8"/>
    <w:rsid w:val="003235D3"/>
    <w:rsid w:val="00323A4D"/>
    <w:rsid w:val="003247FF"/>
    <w:rsid w:val="003309F8"/>
    <w:rsid w:val="00331603"/>
    <w:rsid w:val="00332021"/>
    <w:rsid w:val="003338A7"/>
    <w:rsid w:val="003347EB"/>
    <w:rsid w:val="00335F64"/>
    <w:rsid w:val="00336467"/>
    <w:rsid w:val="003423BD"/>
    <w:rsid w:val="00342FA6"/>
    <w:rsid w:val="00343717"/>
    <w:rsid w:val="00344528"/>
    <w:rsid w:val="00344DF3"/>
    <w:rsid w:val="00347320"/>
    <w:rsid w:val="00347478"/>
    <w:rsid w:val="00354E33"/>
    <w:rsid w:val="0035548C"/>
    <w:rsid w:val="00356307"/>
    <w:rsid w:val="00356F1D"/>
    <w:rsid w:val="00360F87"/>
    <w:rsid w:val="00361713"/>
    <w:rsid w:val="00361F68"/>
    <w:rsid w:val="003624D3"/>
    <w:rsid w:val="00362A97"/>
    <w:rsid w:val="00362BD5"/>
    <w:rsid w:val="00362D35"/>
    <w:rsid w:val="00362FF5"/>
    <w:rsid w:val="00363E06"/>
    <w:rsid w:val="00365756"/>
    <w:rsid w:val="0036592B"/>
    <w:rsid w:val="003678A1"/>
    <w:rsid w:val="003710C8"/>
    <w:rsid w:val="003747A4"/>
    <w:rsid w:val="00375249"/>
    <w:rsid w:val="003773B1"/>
    <w:rsid w:val="003807A0"/>
    <w:rsid w:val="00385B94"/>
    <w:rsid w:val="003868B6"/>
    <w:rsid w:val="00387288"/>
    <w:rsid w:val="0038756A"/>
    <w:rsid w:val="00394CF8"/>
    <w:rsid w:val="003950E4"/>
    <w:rsid w:val="003A05C7"/>
    <w:rsid w:val="003A05FC"/>
    <w:rsid w:val="003A0C9A"/>
    <w:rsid w:val="003A0E5E"/>
    <w:rsid w:val="003A138F"/>
    <w:rsid w:val="003A2B1E"/>
    <w:rsid w:val="003A4324"/>
    <w:rsid w:val="003A465B"/>
    <w:rsid w:val="003A610C"/>
    <w:rsid w:val="003A6EA6"/>
    <w:rsid w:val="003A7055"/>
    <w:rsid w:val="003B200C"/>
    <w:rsid w:val="003B2DCB"/>
    <w:rsid w:val="003B3046"/>
    <w:rsid w:val="003B3285"/>
    <w:rsid w:val="003B60A9"/>
    <w:rsid w:val="003B647D"/>
    <w:rsid w:val="003C0637"/>
    <w:rsid w:val="003C3A01"/>
    <w:rsid w:val="003C3B54"/>
    <w:rsid w:val="003C530D"/>
    <w:rsid w:val="003C767F"/>
    <w:rsid w:val="003C7AAC"/>
    <w:rsid w:val="003D0BCD"/>
    <w:rsid w:val="003D3712"/>
    <w:rsid w:val="003D51A2"/>
    <w:rsid w:val="003D56D6"/>
    <w:rsid w:val="003D5E61"/>
    <w:rsid w:val="003E0080"/>
    <w:rsid w:val="003E0F1F"/>
    <w:rsid w:val="003E4FFB"/>
    <w:rsid w:val="003E50D3"/>
    <w:rsid w:val="003E746F"/>
    <w:rsid w:val="003F0113"/>
    <w:rsid w:val="003F0808"/>
    <w:rsid w:val="003F1C31"/>
    <w:rsid w:val="003F2DD4"/>
    <w:rsid w:val="003F46FB"/>
    <w:rsid w:val="003F5F53"/>
    <w:rsid w:val="003F79B3"/>
    <w:rsid w:val="00402115"/>
    <w:rsid w:val="00402676"/>
    <w:rsid w:val="0040317C"/>
    <w:rsid w:val="0040356B"/>
    <w:rsid w:val="00403F0A"/>
    <w:rsid w:val="004054E3"/>
    <w:rsid w:val="0040675F"/>
    <w:rsid w:val="00406D58"/>
    <w:rsid w:val="0041183E"/>
    <w:rsid w:val="00411D4C"/>
    <w:rsid w:val="004124DF"/>
    <w:rsid w:val="00412864"/>
    <w:rsid w:val="004133E9"/>
    <w:rsid w:val="0041397B"/>
    <w:rsid w:val="00413DFE"/>
    <w:rsid w:val="00415EAA"/>
    <w:rsid w:val="00416877"/>
    <w:rsid w:val="00416B32"/>
    <w:rsid w:val="00417FC0"/>
    <w:rsid w:val="00420D87"/>
    <w:rsid w:val="004216AE"/>
    <w:rsid w:val="00422120"/>
    <w:rsid w:val="00422A95"/>
    <w:rsid w:val="0042531C"/>
    <w:rsid w:val="00425364"/>
    <w:rsid w:val="00425850"/>
    <w:rsid w:val="00426053"/>
    <w:rsid w:val="004269CE"/>
    <w:rsid w:val="0043022D"/>
    <w:rsid w:val="00432018"/>
    <w:rsid w:val="004326D5"/>
    <w:rsid w:val="00433F46"/>
    <w:rsid w:val="004345B6"/>
    <w:rsid w:val="00435B48"/>
    <w:rsid w:val="00437657"/>
    <w:rsid w:val="00437954"/>
    <w:rsid w:val="004379A5"/>
    <w:rsid w:val="00437B52"/>
    <w:rsid w:val="00440912"/>
    <w:rsid w:val="004410AE"/>
    <w:rsid w:val="00443927"/>
    <w:rsid w:val="004439B4"/>
    <w:rsid w:val="00445F77"/>
    <w:rsid w:val="004508DE"/>
    <w:rsid w:val="00450E8C"/>
    <w:rsid w:val="004542E1"/>
    <w:rsid w:val="004548E6"/>
    <w:rsid w:val="0045578A"/>
    <w:rsid w:val="00455AEE"/>
    <w:rsid w:val="00456FC9"/>
    <w:rsid w:val="00457945"/>
    <w:rsid w:val="004614E0"/>
    <w:rsid w:val="00465FE9"/>
    <w:rsid w:val="004665A5"/>
    <w:rsid w:val="004674D8"/>
    <w:rsid w:val="00467E57"/>
    <w:rsid w:val="004706FC"/>
    <w:rsid w:val="004711A1"/>
    <w:rsid w:val="00471BC2"/>
    <w:rsid w:val="00471C6E"/>
    <w:rsid w:val="00471DB1"/>
    <w:rsid w:val="004730B6"/>
    <w:rsid w:val="00473FFE"/>
    <w:rsid w:val="00474429"/>
    <w:rsid w:val="00475B32"/>
    <w:rsid w:val="00476BD7"/>
    <w:rsid w:val="00476C18"/>
    <w:rsid w:val="00477CC7"/>
    <w:rsid w:val="00480AFB"/>
    <w:rsid w:val="00480F83"/>
    <w:rsid w:val="0048238E"/>
    <w:rsid w:val="00483284"/>
    <w:rsid w:val="0048395C"/>
    <w:rsid w:val="00484A4D"/>
    <w:rsid w:val="00485577"/>
    <w:rsid w:val="0048650E"/>
    <w:rsid w:val="0048705B"/>
    <w:rsid w:val="004924D5"/>
    <w:rsid w:val="004958D6"/>
    <w:rsid w:val="004963FA"/>
    <w:rsid w:val="0049644D"/>
    <w:rsid w:val="0049705E"/>
    <w:rsid w:val="00497824"/>
    <w:rsid w:val="004A2555"/>
    <w:rsid w:val="004A30EB"/>
    <w:rsid w:val="004A3973"/>
    <w:rsid w:val="004A3A39"/>
    <w:rsid w:val="004A4204"/>
    <w:rsid w:val="004A4451"/>
    <w:rsid w:val="004A50DD"/>
    <w:rsid w:val="004B312D"/>
    <w:rsid w:val="004B4AF2"/>
    <w:rsid w:val="004B4D5E"/>
    <w:rsid w:val="004B79AD"/>
    <w:rsid w:val="004C0173"/>
    <w:rsid w:val="004C1C27"/>
    <w:rsid w:val="004C4A5B"/>
    <w:rsid w:val="004C5766"/>
    <w:rsid w:val="004C5FD5"/>
    <w:rsid w:val="004C6DC6"/>
    <w:rsid w:val="004D004C"/>
    <w:rsid w:val="004D0CC9"/>
    <w:rsid w:val="004D4543"/>
    <w:rsid w:val="004D46CB"/>
    <w:rsid w:val="004D6330"/>
    <w:rsid w:val="004D658B"/>
    <w:rsid w:val="004D6F61"/>
    <w:rsid w:val="004D7692"/>
    <w:rsid w:val="004E04C1"/>
    <w:rsid w:val="004E0509"/>
    <w:rsid w:val="004E3F1D"/>
    <w:rsid w:val="004E43F2"/>
    <w:rsid w:val="004E52BF"/>
    <w:rsid w:val="004E58B9"/>
    <w:rsid w:val="004E6A42"/>
    <w:rsid w:val="004F2444"/>
    <w:rsid w:val="004F4214"/>
    <w:rsid w:val="004F50F5"/>
    <w:rsid w:val="004F5C86"/>
    <w:rsid w:val="004F60D8"/>
    <w:rsid w:val="005032D8"/>
    <w:rsid w:val="00504CB6"/>
    <w:rsid w:val="00505047"/>
    <w:rsid w:val="00510990"/>
    <w:rsid w:val="0051099F"/>
    <w:rsid w:val="00513151"/>
    <w:rsid w:val="005153CC"/>
    <w:rsid w:val="005175B5"/>
    <w:rsid w:val="00517FE8"/>
    <w:rsid w:val="00520C09"/>
    <w:rsid w:val="005211B4"/>
    <w:rsid w:val="0052184C"/>
    <w:rsid w:val="00521F28"/>
    <w:rsid w:val="005227F7"/>
    <w:rsid w:val="00522BB8"/>
    <w:rsid w:val="00523CB6"/>
    <w:rsid w:val="0052447A"/>
    <w:rsid w:val="00524C0E"/>
    <w:rsid w:val="00526799"/>
    <w:rsid w:val="00526872"/>
    <w:rsid w:val="0052714C"/>
    <w:rsid w:val="005272DA"/>
    <w:rsid w:val="00527C26"/>
    <w:rsid w:val="00527C57"/>
    <w:rsid w:val="00530C14"/>
    <w:rsid w:val="00531369"/>
    <w:rsid w:val="00531868"/>
    <w:rsid w:val="00531BFC"/>
    <w:rsid w:val="005322F6"/>
    <w:rsid w:val="00533035"/>
    <w:rsid w:val="005331B4"/>
    <w:rsid w:val="00533448"/>
    <w:rsid w:val="00534D00"/>
    <w:rsid w:val="00534D58"/>
    <w:rsid w:val="00535231"/>
    <w:rsid w:val="0053648D"/>
    <w:rsid w:val="005370C6"/>
    <w:rsid w:val="00537811"/>
    <w:rsid w:val="005417DD"/>
    <w:rsid w:val="00541F70"/>
    <w:rsid w:val="005425DC"/>
    <w:rsid w:val="00542B7E"/>
    <w:rsid w:val="00543198"/>
    <w:rsid w:val="0054353F"/>
    <w:rsid w:val="0054362A"/>
    <w:rsid w:val="00545CC5"/>
    <w:rsid w:val="00546580"/>
    <w:rsid w:val="00546A23"/>
    <w:rsid w:val="00550DBC"/>
    <w:rsid w:val="0055146B"/>
    <w:rsid w:val="0055219B"/>
    <w:rsid w:val="00552C00"/>
    <w:rsid w:val="00553710"/>
    <w:rsid w:val="00553C37"/>
    <w:rsid w:val="00554192"/>
    <w:rsid w:val="005548A2"/>
    <w:rsid w:val="0055498F"/>
    <w:rsid w:val="00555570"/>
    <w:rsid w:val="00556760"/>
    <w:rsid w:val="00557BD0"/>
    <w:rsid w:val="005612F7"/>
    <w:rsid w:val="00563ADF"/>
    <w:rsid w:val="00564CF7"/>
    <w:rsid w:val="00565DCF"/>
    <w:rsid w:val="0057104B"/>
    <w:rsid w:val="0057120A"/>
    <w:rsid w:val="005721C4"/>
    <w:rsid w:val="005728B9"/>
    <w:rsid w:val="00572981"/>
    <w:rsid w:val="00573028"/>
    <w:rsid w:val="00575085"/>
    <w:rsid w:val="00575AC5"/>
    <w:rsid w:val="00576086"/>
    <w:rsid w:val="005763C8"/>
    <w:rsid w:val="005763CA"/>
    <w:rsid w:val="005777CA"/>
    <w:rsid w:val="00577913"/>
    <w:rsid w:val="00580EDC"/>
    <w:rsid w:val="00581BF8"/>
    <w:rsid w:val="005850E8"/>
    <w:rsid w:val="00586589"/>
    <w:rsid w:val="00586CCB"/>
    <w:rsid w:val="00590994"/>
    <w:rsid w:val="00594210"/>
    <w:rsid w:val="0059428C"/>
    <w:rsid w:val="00594CFE"/>
    <w:rsid w:val="00597D14"/>
    <w:rsid w:val="005A2A9E"/>
    <w:rsid w:val="005A402A"/>
    <w:rsid w:val="005A4522"/>
    <w:rsid w:val="005A4C10"/>
    <w:rsid w:val="005A5FD8"/>
    <w:rsid w:val="005B0F77"/>
    <w:rsid w:val="005B1D37"/>
    <w:rsid w:val="005B2B38"/>
    <w:rsid w:val="005C0246"/>
    <w:rsid w:val="005C16FB"/>
    <w:rsid w:val="005C3E08"/>
    <w:rsid w:val="005C4A6D"/>
    <w:rsid w:val="005C4B2E"/>
    <w:rsid w:val="005C5274"/>
    <w:rsid w:val="005C631A"/>
    <w:rsid w:val="005D022B"/>
    <w:rsid w:val="005D02E7"/>
    <w:rsid w:val="005D0457"/>
    <w:rsid w:val="005D1D0E"/>
    <w:rsid w:val="005D1DF9"/>
    <w:rsid w:val="005D400E"/>
    <w:rsid w:val="005D5991"/>
    <w:rsid w:val="005D6E9F"/>
    <w:rsid w:val="005D74E7"/>
    <w:rsid w:val="005E4604"/>
    <w:rsid w:val="005E52C7"/>
    <w:rsid w:val="005E52E9"/>
    <w:rsid w:val="005E5648"/>
    <w:rsid w:val="005E5C16"/>
    <w:rsid w:val="005E774F"/>
    <w:rsid w:val="005F2700"/>
    <w:rsid w:val="005F2E72"/>
    <w:rsid w:val="005F535A"/>
    <w:rsid w:val="005F7020"/>
    <w:rsid w:val="005F7706"/>
    <w:rsid w:val="0060013D"/>
    <w:rsid w:val="00600A0B"/>
    <w:rsid w:val="00600A2C"/>
    <w:rsid w:val="006010E8"/>
    <w:rsid w:val="00601518"/>
    <w:rsid w:val="00601B2F"/>
    <w:rsid w:val="00603DB0"/>
    <w:rsid w:val="0060544F"/>
    <w:rsid w:val="00610003"/>
    <w:rsid w:val="00610E21"/>
    <w:rsid w:val="00610F18"/>
    <w:rsid w:val="00612196"/>
    <w:rsid w:val="0061354E"/>
    <w:rsid w:val="0061474A"/>
    <w:rsid w:val="00615385"/>
    <w:rsid w:val="00615A13"/>
    <w:rsid w:val="0062033F"/>
    <w:rsid w:val="00620C7C"/>
    <w:rsid w:val="00621593"/>
    <w:rsid w:val="00623178"/>
    <w:rsid w:val="006236EF"/>
    <w:rsid w:val="00623D93"/>
    <w:rsid w:val="00623DE4"/>
    <w:rsid w:val="00624D59"/>
    <w:rsid w:val="0062545A"/>
    <w:rsid w:val="0062557D"/>
    <w:rsid w:val="006257DF"/>
    <w:rsid w:val="00630EF7"/>
    <w:rsid w:val="00631879"/>
    <w:rsid w:val="00631E86"/>
    <w:rsid w:val="00634D1B"/>
    <w:rsid w:val="00636CD7"/>
    <w:rsid w:val="00637880"/>
    <w:rsid w:val="00642934"/>
    <w:rsid w:val="0064611C"/>
    <w:rsid w:val="006465CD"/>
    <w:rsid w:val="00646EF9"/>
    <w:rsid w:val="006472B9"/>
    <w:rsid w:val="006476AB"/>
    <w:rsid w:val="006479D4"/>
    <w:rsid w:val="00650361"/>
    <w:rsid w:val="00650CFB"/>
    <w:rsid w:val="00651A3A"/>
    <w:rsid w:val="006529F2"/>
    <w:rsid w:val="00653213"/>
    <w:rsid w:val="0065486B"/>
    <w:rsid w:val="00657744"/>
    <w:rsid w:val="00657866"/>
    <w:rsid w:val="00661134"/>
    <w:rsid w:val="00661496"/>
    <w:rsid w:val="006620E8"/>
    <w:rsid w:val="006637D4"/>
    <w:rsid w:val="0066396C"/>
    <w:rsid w:val="00664E2F"/>
    <w:rsid w:val="00665580"/>
    <w:rsid w:val="00666537"/>
    <w:rsid w:val="00667709"/>
    <w:rsid w:val="00667CBE"/>
    <w:rsid w:val="00670C2B"/>
    <w:rsid w:val="00672279"/>
    <w:rsid w:val="0067380B"/>
    <w:rsid w:val="00673B71"/>
    <w:rsid w:val="006752D0"/>
    <w:rsid w:val="0067572C"/>
    <w:rsid w:val="00675A71"/>
    <w:rsid w:val="00675CF3"/>
    <w:rsid w:val="00676DC7"/>
    <w:rsid w:val="0067738C"/>
    <w:rsid w:val="00680989"/>
    <w:rsid w:val="006812AF"/>
    <w:rsid w:val="006816F4"/>
    <w:rsid w:val="00681A96"/>
    <w:rsid w:val="00681B95"/>
    <w:rsid w:val="00683826"/>
    <w:rsid w:val="00685572"/>
    <w:rsid w:val="006856DB"/>
    <w:rsid w:val="0068628B"/>
    <w:rsid w:val="006871B6"/>
    <w:rsid w:val="00687A1E"/>
    <w:rsid w:val="00690B61"/>
    <w:rsid w:val="006913C7"/>
    <w:rsid w:val="006953BD"/>
    <w:rsid w:val="00695479"/>
    <w:rsid w:val="0069711B"/>
    <w:rsid w:val="006A3DB6"/>
    <w:rsid w:val="006A6A28"/>
    <w:rsid w:val="006A7B30"/>
    <w:rsid w:val="006B0571"/>
    <w:rsid w:val="006B10E4"/>
    <w:rsid w:val="006B2A5A"/>
    <w:rsid w:val="006B4789"/>
    <w:rsid w:val="006B571C"/>
    <w:rsid w:val="006B6FFA"/>
    <w:rsid w:val="006B7174"/>
    <w:rsid w:val="006C0B1D"/>
    <w:rsid w:val="006C188D"/>
    <w:rsid w:val="006C49F5"/>
    <w:rsid w:val="006C51DA"/>
    <w:rsid w:val="006C52C0"/>
    <w:rsid w:val="006C5A99"/>
    <w:rsid w:val="006C727D"/>
    <w:rsid w:val="006D42DC"/>
    <w:rsid w:val="006D44FF"/>
    <w:rsid w:val="006D4C41"/>
    <w:rsid w:val="006E39FA"/>
    <w:rsid w:val="006E5EC8"/>
    <w:rsid w:val="006E67A8"/>
    <w:rsid w:val="006E79A9"/>
    <w:rsid w:val="006F0989"/>
    <w:rsid w:val="006F135D"/>
    <w:rsid w:val="006F4736"/>
    <w:rsid w:val="006F4831"/>
    <w:rsid w:val="006F5040"/>
    <w:rsid w:val="006F6E39"/>
    <w:rsid w:val="006F759E"/>
    <w:rsid w:val="006F78B5"/>
    <w:rsid w:val="007033D8"/>
    <w:rsid w:val="00704B97"/>
    <w:rsid w:val="007054EE"/>
    <w:rsid w:val="00705894"/>
    <w:rsid w:val="007059A7"/>
    <w:rsid w:val="00706E0F"/>
    <w:rsid w:val="007075DC"/>
    <w:rsid w:val="00707756"/>
    <w:rsid w:val="00710816"/>
    <w:rsid w:val="00713213"/>
    <w:rsid w:val="007138DC"/>
    <w:rsid w:val="00713C6B"/>
    <w:rsid w:val="00714EB0"/>
    <w:rsid w:val="007167C5"/>
    <w:rsid w:val="007178A4"/>
    <w:rsid w:val="00717E46"/>
    <w:rsid w:val="007213F0"/>
    <w:rsid w:val="0072147B"/>
    <w:rsid w:val="00724374"/>
    <w:rsid w:val="00724776"/>
    <w:rsid w:val="00725250"/>
    <w:rsid w:val="00726594"/>
    <w:rsid w:val="00726EC4"/>
    <w:rsid w:val="00730B55"/>
    <w:rsid w:val="007320B3"/>
    <w:rsid w:val="00734B5F"/>
    <w:rsid w:val="00735FFA"/>
    <w:rsid w:val="00736396"/>
    <w:rsid w:val="0073778A"/>
    <w:rsid w:val="00737EB1"/>
    <w:rsid w:val="0074036B"/>
    <w:rsid w:val="0074068B"/>
    <w:rsid w:val="00740FB1"/>
    <w:rsid w:val="00742D4F"/>
    <w:rsid w:val="00744041"/>
    <w:rsid w:val="00745895"/>
    <w:rsid w:val="00746259"/>
    <w:rsid w:val="00746427"/>
    <w:rsid w:val="0074731C"/>
    <w:rsid w:val="007475C0"/>
    <w:rsid w:val="007508AF"/>
    <w:rsid w:val="00750E82"/>
    <w:rsid w:val="0075144E"/>
    <w:rsid w:val="00756E37"/>
    <w:rsid w:val="007571A0"/>
    <w:rsid w:val="00757689"/>
    <w:rsid w:val="0076084E"/>
    <w:rsid w:val="0076090B"/>
    <w:rsid w:val="00760D94"/>
    <w:rsid w:val="00760DED"/>
    <w:rsid w:val="00761402"/>
    <w:rsid w:val="00762DE3"/>
    <w:rsid w:val="0076450B"/>
    <w:rsid w:val="007658E4"/>
    <w:rsid w:val="007662DA"/>
    <w:rsid w:val="007667AE"/>
    <w:rsid w:val="00767303"/>
    <w:rsid w:val="00771872"/>
    <w:rsid w:val="007720C4"/>
    <w:rsid w:val="00773490"/>
    <w:rsid w:val="00776E7A"/>
    <w:rsid w:val="00780AEB"/>
    <w:rsid w:val="0078186E"/>
    <w:rsid w:val="0078196D"/>
    <w:rsid w:val="00781A1B"/>
    <w:rsid w:val="007825E0"/>
    <w:rsid w:val="00782DE4"/>
    <w:rsid w:val="0078375A"/>
    <w:rsid w:val="00786CAF"/>
    <w:rsid w:val="00786ED4"/>
    <w:rsid w:val="00787465"/>
    <w:rsid w:val="00787E65"/>
    <w:rsid w:val="0079102F"/>
    <w:rsid w:val="0079154D"/>
    <w:rsid w:val="0079246D"/>
    <w:rsid w:val="0079289F"/>
    <w:rsid w:val="00792EAF"/>
    <w:rsid w:val="007959B4"/>
    <w:rsid w:val="007978B8"/>
    <w:rsid w:val="007A5666"/>
    <w:rsid w:val="007A622F"/>
    <w:rsid w:val="007B0669"/>
    <w:rsid w:val="007B0800"/>
    <w:rsid w:val="007B08ED"/>
    <w:rsid w:val="007B1549"/>
    <w:rsid w:val="007B1BB1"/>
    <w:rsid w:val="007B2547"/>
    <w:rsid w:val="007B2DC8"/>
    <w:rsid w:val="007B30DD"/>
    <w:rsid w:val="007B5153"/>
    <w:rsid w:val="007B6E98"/>
    <w:rsid w:val="007B7C47"/>
    <w:rsid w:val="007C0714"/>
    <w:rsid w:val="007C0818"/>
    <w:rsid w:val="007C0B7F"/>
    <w:rsid w:val="007C41BB"/>
    <w:rsid w:val="007C58FC"/>
    <w:rsid w:val="007C7091"/>
    <w:rsid w:val="007C7295"/>
    <w:rsid w:val="007D00CE"/>
    <w:rsid w:val="007D01F1"/>
    <w:rsid w:val="007D081F"/>
    <w:rsid w:val="007D3609"/>
    <w:rsid w:val="007D3FD1"/>
    <w:rsid w:val="007D55ED"/>
    <w:rsid w:val="007D5D9D"/>
    <w:rsid w:val="007D6405"/>
    <w:rsid w:val="007D7610"/>
    <w:rsid w:val="007E0B79"/>
    <w:rsid w:val="007E0B8D"/>
    <w:rsid w:val="007E1013"/>
    <w:rsid w:val="007E1E2E"/>
    <w:rsid w:val="007E29E1"/>
    <w:rsid w:val="007E37BA"/>
    <w:rsid w:val="007E7A9B"/>
    <w:rsid w:val="007E7AE9"/>
    <w:rsid w:val="007F0534"/>
    <w:rsid w:val="007F3CD4"/>
    <w:rsid w:val="007F4121"/>
    <w:rsid w:val="007F54B9"/>
    <w:rsid w:val="007F7254"/>
    <w:rsid w:val="007F74FB"/>
    <w:rsid w:val="007F7F64"/>
    <w:rsid w:val="00801D97"/>
    <w:rsid w:val="00802510"/>
    <w:rsid w:val="0080301C"/>
    <w:rsid w:val="00803337"/>
    <w:rsid w:val="008038E3"/>
    <w:rsid w:val="008107F0"/>
    <w:rsid w:val="008124F2"/>
    <w:rsid w:val="00812ADD"/>
    <w:rsid w:val="00815385"/>
    <w:rsid w:val="008157EF"/>
    <w:rsid w:val="00815E09"/>
    <w:rsid w:val="00816427"/>
    <w:rsid w:val="00820078"/>
    <w:rsid w:val="00820F85"/>
    <w:rsid w:val="00821A30"/>
    <w:rsid w:val="00822656"/>
    <w:rsid w:val="0082313A"/>
    <w:rsid w:val="0082314F"/>
    <w:rsid w:val="0082333A"/>
    <w:rsid w:val="00823D8C"/>
    <w:rsid w:val="008254CA"/>
    <w:rsid w:val="00826810"/>
    <w:rsid w:val="0082691F"/>
    <w:rsid w:val="0082693F"/>
    <w:rsid w:val="0082747B"/>
    <w:rsid w:val="00827B96"/>
    <w:rsid w:val="0083272D"/>
    <w:rsid w:val="008345C2"/>
    <w:rsid w:val="0084047E"/>
    <w:rsid w:val="00840C8C"/>
    <w:rsid w:val="00843AE0"/>
    <w:rsid w:val="00843D46"/>
    <w:rsid w:val="00844165"/>
    <w:rsid w:val="00844B7B"/>
    <w:rsid w:val="008453DB"/>
    <w:rsid w:val="00847756"/>
    <w:rsid w:val="008478E9"/>
    <w:rsid w:val="008502BB"/>
    <w:rsid w:val="008509ED"/>
    <w:rsid w:val="008547EE"/>
    <w:rsid w:val="008577C3"/>
    <w:rsid w:val="0086118F"/>
    <w:rsid w:val="00861527"/>
    <w:rsid w:val="008635DC"/>
    <w:rsid w:val="00864358"/>
    <w:rsid w:val="00864A10"/>
    <w:rsid w:val="00865AC1"/>
    <w:rsid w:val="00865CFF"/>
    <w:rsid w:val="00867936"/>
    <w:rsid w:val="00872648"/>
    <w:rsid w:val="00873B7E"/>
    <w:rsid w:val="0087519A"/>
    <w:rsid w:val="0087653F"/>
    <w:rsid w:val="008812C5"/>
    <w:rsid w:val="0088262F"/>
    <w:rsid w:val="0088310D"/>
    <w:rsid w:val="00883840"/>
    <w:rsid w:val="00884FC7"/>
    <w:rsid w:val="00887140"/>
    <w:rsid w:val="00891887"/>
    <w:rsid w:val="008935A9"/>
    <w:rsid w:val="00896399"/>
    <w:rsid w:val="00896FC0"/>
    <w:rsid w:val="008A051F"/>
    <w:rsid w:val="008A074F"/>
    <w:rsid w:val="008A10D9"/>
    <w:rsid w:val="008A17EB"/>
    <w:rsid w:val="008A26E0"/>
    <w:rsid w:val="008A7D98"/>
    <w:rsid w:val="008A7E80"/>
    <w:rsid w:val="008B07FB"/>
    <w:rsid w:val="008B2218"/>
    <w:rsid w:val="008B60CA"/>
    <w:rsid w:val="008B6804"/>
    <w:rsid w:val="008B7FF8"/>
    <w:rsid w:val="008C0A60"/>
    <w:rsid w:val="008C37D1"/>
    <w:rsid w:val="008C44E7"/>
    <w:rsid w:val="008C4B21"/>
    <w:rsid w:val="008C582F"/>
    <w:rsid w:val="008C7E33"/>
    <w:rsid w:val="008D132D"/>
    <w:rsid w:val="008D18FF"/>
    <w:rsid w:val="008D316E"/>
    <w:rsid w:val="008D3833"/>
    <w:rsid w:val="008D5F17"/>
    <w:rsid w:val="008D75FC"/>
    <w:rsid w:val="008D775B"/>
    <w:rsid w:val="008E1167"/>
    <w:rsid w:val="008E1349"/>
    <w:rsid w:val="008E1639"/>
    <w:rsid w:val="008E265F"/>
    <w:rsid w:val="008E3420"/>
    <w:rsid w:val="008E3DF7"/>
    <w:rsid w:val="008E4605"/>
    <w:rsid w:val="008E4F24"/>
    <w:rsid w:val="008E6CC0"/>
    <w:rsid w:val="008E75A5"/>
    <w:rsid w:val="008F12B2"/>
    <w:rsid w:val="008F2A97"/>
    <w:rsid w:val="008F4D34"/>
    <w:rsid w:val="008F5FB1"/>
    <w:rsid w:val="008F66E1"/>
    <w:rsid w:val="008F7721"/>
    <w:rsid w:val="00901A2E"/>
    <w:rsid w:val="00902224"/>
    <w:rsid w:val="00902F40"/>
    <w:rsid w:val="00903389"/>
    <w:rsid w:val="00903470"/>
    <w:rsid w:val="00903D8E"/>
    <w:rsid w:val="009053BC"/>
    <w:rsid w:val="0090776C"/>
    <w:rsid w:val="00907D9B"/>
    <w:rsid w:val="00916091"/>
    <w:rsid w:val="00917220"/>
    <w:rsid w:val="00917408"/>
    <w:rsid w:val="00920B66"/>
    <w:rsid w:val="009238C9"/>
    <w:rsid w:val="00923D8A"/>
    <w:rsid w:val="009240CB"/>
    <w:rsid w:val="00924AFB"/>
    <w:rsid w:val="00926AEA"/>
    <w:rsid w:val="00926F8F"/>
    <w:rsid w:val="00932521"/>
    <w:rsid w:val="00933739"/>
    <w:rsid w:val="00934C79"/>
    <w:rsid w:val="009354D1"/>
    <w:rsid w:val="00935967"/>
    <w:rsid w:val="00936E9A"/>
    <w:rsid w:val="00940B7A"/>
    <w:rsid w:val="009412DC"/>
    <w:rsid w:val="00941716"/>
    <w:rsid w:val="00942926"/>
    <w:rsid w:val="0094468C"/>
    <w:rsid w:val="00947581"/>
    <w:rsid w:val="00947A96"/>
    <w:rsid w:val="00950A7D"/>
    <w:rsid w:val="0095154A"/>
    <w:rsid w:val="00952022"/>
    <w:rsid w:val="0095307F"/>
    <w:rsid w:val="009555A4"/>
    <w:rsid w:val="00955E23"/>
    <w:rsid w:val="00956AE0"/>
    <w:rsid w:val="00956D9F"/>
    <w:rsid w:val="009638CD"/>
    <w:rsid w:val="009657C4"/>
    <w:rsid w:val="00965DAC"/>
    <w:rsid w:val="00966B25"/>
    <w:rsid w:val="0097022D"/>
    <w:rsid w:val="0097057D"/>
    <w:rsid w:val="00972489"/>
    <w:rsid w:val="009757DD"/>
    <w:rsid w:val="009819FF"/>
    <w:rsid w:val="0098219D"/>
    <w:rsid w:val="009838C1"/>
    <w:rsid w:val="009844FC"/>
    <w:rsid w:val="009855E1"/>
    <w:rsid w:val="009856B8"/>
    <w:rsid w:val="009859DB"/>
    <w:rsid w:val="00986332"/>
    <w:rsid w:val="009908E3"/>
    <w:rsid w:val="009915CB"/>
    <w:rsid w:val="009938B6"/>
    <w:rsid w:val="00995036"/>
    <w:rsid w:val="00996DDD"/>
    <w:rsid w:val="009A010E"/>
    <w:rsid w:val="009A4815"/>
    <w:rsid w:val="009A4B46"/>
    <w:rsid w:val="009A4EA2"/>
    <w:rsid w:val="009A7463"/>
    <w:rsid w:val="009A7F47"/>
    <w:rsid w:val="009B059C"/>
    <w:rsid w:val="009B2071"/>
    <w:rsid w:val="009B3DF8"/>
    <w:rsid w:val="009B53E5"/>
    <w:rsid w:val="009B6FB0"/>
    <w:rsid w:val="009C025A"/>
    <w:rsid w:val="009C0E26"/>
    <w:rsid w:val="009C10F9"/>
    <w:rsid w:val="009C1BFD"/>
    <w:rsid w:val="009C44A8"/>
    <w:rsid w:val="009C502A"/>
    <w:rsid w:val="009C51D8"/>
    <w:rsid w:val="009C595B"/>
    <w:rsid w:val="009D5281"/>
    <w:rsid w:val="009D6417"/>
    <w:rsid w:val="009D6A1F"/>
    <w:rsid w:val="009D6AF5"/>
    <w:rsid w:val="009E039C"/>
    <w:rsid w:val="009E0509"/>
    <w:rsid w:val="009E416B"/>
    <w:rsid w:val="009E4375"/>
    <w:rsid w:val="009E69B6"/>
    <w:rsid w:val="009F26E3"/>
    <w:rsid w:val="009F3869"/>
    <w:rsid w:val="009F5F5C"/>
    <w:rsid w:val="009F75C9"/>
    <w:rsid w:val="009F767C"/>
    <w:rsid w:val="00A0153B"/>
    <w:rsid w:val="00A0229C"/>
    <w:rsid w:val="00A04992"/>
    <w:rsid w:val="00A11318"/>
    <w:rsid w:val="00A1155D"/>
    <w:rsid w:val="00A12230"/>
    <w:rsid w:val="00A125AA"/>
    <w:rsid w:val="00A178C7"/>
    <w:rsid w:val="00A17CCA"/>
    <w:rsid w:val="00A20DE5"/>
    <w:rsid w:val="00A23B3A"/>
    <w:rsid w:val="00A25488"/>
    <w:rsid w:val="00A27452"/>
    <w:rsid w:val="00A30657"/>
    <w:rsid w:val="00A311CC"/>
    <w:rsid w:val="00A31922"/>
    <w:rsid w:val="00A31D8A"/>
    <w:rsid w:val="00A3269E"/>
    <w:rsid w:val="00A32AAA"/>
    <w:rsid w:val="00A37CAE"/>
    <w:rsid w:val="00A37DF8"/>
    <w:rsid w:val="00A40207"/>
    <w:rsid w:val="00A4054D"/>
    <w:rsid w:val="00A43B09"/>
    <w:rsid w:val="00A44808"/>
    <w:rsid w:val="00A500A8"/>
    <w:rsid w:val="00A52CB1"/>
    <w:rsid w:val="00A53104"/>
    <w:rsid w:val="00A54B44"/>
    <w:rsid w:val="00A5500E"/>
    <w:rsid w:val="00A55B07"/>
    <w:rsid w:val="00A55F7E"/>
    <w:rsid w:val="00A605D6"/>
    <w:rsid w:val="00A60B86"/>
    <w:rsid w:val="00A62435"/>
    <w:rsid w:val="00A628BB"/>
    <w:rsid w:val="00A62A87"/>
    <w:rsid w:val="00A633D4"/>
    <w:rsid w:val="00A63797"/>
    <w:rsid w:val="00A65AF7"/>
    <w:rsid w:val="00A6628E"/>
    <w:rsid w:val="00A71635"/>
    <w:rsid w:val="00A716BA"/>
    <w:rsid w:val="00A73727"/>
    <w:rsid w:val="00A73C93"/>
    <w:rsid w:val="00A747C9"/>
    <w:rsid w:val="00A84A80"/>
    <w:rsid w:val="00A8549B"/>
    <w:rsid w:val="00A873FF"/>
    <w:rsid w:val="00A9081E"/>
    <w:rsid w:val="00A91FC6"/>
    <w:rsid w:val="00A931B3"/>
    <w:rsid w:val="00A94299"/>
    <w:rsid w:val="00A94B28"/>
    <w:rsid w:val="00A9542A"/>
    <w:rsid w:val="00A956EA"/>
    <w:rsid w:val="00A97BDD"/>
    <w:rsid w:val="00AA208A"/>
    <w:rsid w:val="00AA2C9C"/>
    <w:rsid w:val="00AA3C6E"/>
    <w:rsid w:val="00AA5E25"/>
    <w:rsid w:val="00AA7431"/>
    <w:rsid w:val="00AB2313"/>
    <w:rsid w:val="00AB3568"/>
    <w:rsid w:val="00AB3619"/>
    <w:rsid w:val="00AB3B5B"/>
    <w:rsid w:val="00AB3FA8"/>
    <w:rsid w:val="00AB7B3F"/>
    <w:rsid w:val="00AC1EB2"/>
    <w:rsid w:val="00AC32A2"/>
    <w:rsid w:val="00AC3911"/>
    <w:rsid w:val="00AC4A8A"/>
    <w:rsid w:val="00AC7F34"/>
    <w:rsid w:val="00AD4D57"/>
    <w:rsid w:val="00AD536C"/>
    <w:rsid w:val="00AD66BB"/>
    <w:rsid w:val="00AD6B7A"/>
    <w:rsid w:val="00AE00D9"/>
    <w:rsid w:val="00AE3AE7"/>
    <w:rsid w:val="00AE4F3E"/>
    <w:rsid w:val="00AE741E"/>
    <w:rsid w:val="00AE7614"/>
    <w:rsid w:val="00AE76CB"/>
    <w:rsid w:val="00AE785B"/>
    <w:rsid w:val="00AE786B"/>
    <w:rsid w:val="00AE7C63"/>
    <w:rsid w:val="00AE7ED8"/>
    <w:rsid w:val="00AF0E04"/>
    <w:rsid w:val="00AF116B"/>
    <w:rsid w:val="00AF1406"/>
    <w:rsid w:val="00AF4404"/>
    <w:rsid w:val="00AF53A6"/>
    <w:rsid w:val="00AF59BA"/>
    <w:rsid w:val="00AF6490"/>
    <w:rsid w:val="00B008ED"/>
    <w:rsid w:val="00B00EBD"/>
    <w:rsid w:val="00B00ED2"/>
    <w:rsid w:val="00B00EDE"/>
    <w:rsid w:val="00B0356F"/>
    <w:rsid w:val="00B040C1"/>
    <w:rsid w:val="00B069FB"/>
    <w:rsid w:val="00B1000E"/>
    <w:rsid w:val="00B115D2"/>
    <w:rsid w:val="00B11EFC"/>
    <w:rsid w:val="00B124D5"/>
    <w:rsid w:val="00B152A7"/>
    <w:rsid w:val="00B15860"/>
    <w:rsid w:val="00B16989"/>
    <w:rsid w:val="00B175C3"/>
    <w:rsid w:val="00B21223"/>
    <w:rsid w:val="00B2203A"/>
    <w:rsid w:val="00B22DC1"/>
    <w:rsid w:val="00B24310"/>
    <w:rsid w:val="00B2546C"/>
    <w:rsid w:val="00B25FC8"/>
    <w:rsid w:val="00B2696F"/>
    <w:rsid w:val="00B3011E"/>
    <w:rsid w:val="00B30297"/>
    <w:rsid w:val="00B312E0"/>
    <w:rsid w:val="00B33EC6"/>
    <w:rsid w:val="00B34DE4"/>
    <w:rsid w:val="00B360CF"/>
    <w:rsid w:val="00B364CA"/>
    <w:rsid w:val="00B407B4"/>
    <w:rsid w:val="00B410E6"/>
    <w:rsid w:val="00B4417B"/>
    <w:rsid w:val="00B451C4"/>
    <w:rsid w:val="00B45F79"/>
    <w:rsid w:val="00B46CA3"/>
    <w:rsid w:val="00B47436"/>
    <w:rsid w:val="00B478DC"/>
    <w:rsid w:val="00B47B00"/>
    <w:rsid w:val="00B500A2"/>
    <w:rsid w:val="00B50391"/>
    <w:rsid w:val="00B55E64"/>
    <w:rsid w:val="00B57EDB"/>
    <w:rsid w:val="00B60065"/>
    <w:rsid w:val="00B60DF3"/>
    <w:rsid w:val="00B63119"/>
    <w:rsid w:val="00B66838"/>
    <w:rsid w:val="00B67D2B"/>
    <w:rsid w:val="00B712DD"/>
    <w:rsid w:val="00B71CC4"/>
    <w:rsid w:val="00B71D8E"/>
    <w:rsid w:val="00B730AE"/>
    <w:rsid w:val="00B74245"/>
    <w:rsid w:val="00B80EA1"/>
    <w:rsid w:val="00B81680"/>
    <w:rsid w:val="00B82536"/>
    <w:rsid w:val="00B82BC8"/>
    <w:rsid w:val="00B84757"/>
    <w:rsid w:val="00B86387"/>
    <w:rsid w:val="00B86643"/>
    <w:rsid w:val="00B86715"/>
    <w:rsid w:val="00B86D46"/>
    <w:rsid w:val="00B90257"/>
    <w:rsid w:val="00B9101F"/>
    <w:rsid w:val="00B91EA0"/>
    <w:rsid w:val="00B9496B"/>
    <w:rsid w:val="00BA11ED"/>
    <w:rsid w:val="00BA29BE"/>
    <w:rsid w:val="00BA2F46"/>
    <w:rsid w:val="00BA38E8"/>
    <w:rsid w:val="00BA3DB4"/>
    <w:rsid w:val="00BA406C"/>
    <w:rsid w:val="00BA4725"/>
    <w:rsid w:val="00BA4C38"/>
    <w:rsid w:val="00BA7A98"/>
    <w:rsid w:val="00BB1CB7"/>
    <w:rsid w:val="00BB2F49"/>
    <w:rsid w:val="00BB4278"/>
    <w:rsid w:val="00BB46BF"/>
    <w:rsid w:val="00BB473D"/>
    <w:rsid w:val="00BB608F"/>
    <w:rsid w:val="00BB694D"/>
    <w:rsid w:val="00BB70DD"/>
    <w:rsid w:val="00BB72F1"/>
    <w:rsid w:val="00BC0596"/>
    <w:rsid w:val="00BC28D9"/>
    <w:rsid w:val="00BC29A3"/>
    <w:rsid w:val="00BC3CD9"/>
    <w:rsid w:val="00BC510C"/>
    <w:rsid w:val="00BC681B"/>
    <w:rsid w:val="00BC6E3A"/>
    <w:rsid w:val="00BD27A1"/>
    <w:rsid w:val="00BD3AAD"/>
    <w:rsid w:val="00BD3B2E"/>
    <w:rsid w:val="00BD6FCE"/>
    <w:rsid w:val="00BE30DB"/>
    <w:rsid w:val="00BE3365"/>
    <w:rsid w:val="00BE37DF"/>
    <w:rsid w:val="00BE4759"/>
    <w:rsid w:val="00BE5609"/>
    <w:rsid w:val="00BE6BF8"/>
    <w:rsid w:val="00BE75BF"/>
    <w:rsid w:val="00BE773F"/>
    <w:rsid w:val="00BE793B"/>
    <w:rsid w:val="00BF0934"/>
    <w:rsid w:val="00BF0F99"/>
    <w:rsid w:val="00BF2209"/>
    <w:rsid w:val="00BF3203"/>
    <w:rsid w:val="00BF5DA5"/>
    <w:rsid w:val="00BF7E91"/>
    <w:rsid w:val="00C014E7"/>
    <w:rsid w:val="00C02491"/>
    <w:rsid w:val="00C02AEE"/>
    <w:rsid w:val="00C0378D"/>
    <w:rsid w:val="00C04935"/>
    <w:rsid w:val="00C05329"/>
    <w:rsid w:val="00C0584C"/>
    <w:rsid w:val="00C05D05"/>
    <w:rsid w:val="00C07A19"/>
    <w:rsid w:val="00C07C6F"/>
    <w:rsid w:val="00C12111"/>
    <w:rsid w:val="00C13A65"/>
    <w:rsid w:val="00C14756"/>
    <w:rsid w:val="00C15E27"/>
    <w:rsid w:val="00C16802"/>
    <w:rsid w:val="00C16806"/>
    <w:rsid w:val="00C203A2"/>
    <w:rsid w:val="00C2089C"/>
    <w:rsid w:val="00C21B18"/>
    <w:rsid w:val="00C22EAC"/>
    <w:rsid w:val="00C2556A"/>
    <w:rsid w:val="00C265E9"/>
    <w:rsid w:val="00C27C61"/>
    <w:rsid w:val="00C30414"/>
    <w:rsid w:val="00C30511"/>
    <w:rsid w:val="00C31A98"/>
    <w:rsid w:val="00C32C75"/>
    <w:rsid w:val="00C33E72"/>
    <w:rsid w:val="00C35279"/>
    <w:rsid w:val="00C354A1"/>
    <w:rsid w:val="00C3650E"/>
    <w:rsid w:val="00C42244"/>
    <w:rsid w:val="00C4407D"/>
    <w:rsid w:val="00C44581"/>
    <w:rsid w:val="00C4504B"/>
    <w:rsid w:val="00C474AE"/>
    <w:rsid w:val="00C47C20"/>
    <w:rsid w:val="00C50988"/>
    <w:rsid w:val="00C5237B"/>
    <w:rsid w:val="00C531D3"/>
    <w:rsid w:val="00C53756"/>
    <w:rsid w:val="00C54248"/>
    <w:rsid w:val="00C553FE"/>
    <w:rsid w:val="00C55DB6"/>
    <w:rsid w:val="00C61BCE"/>
    <w:rsid w:val="00C65287"/>
    <w:rsid w:val="00C6797C"/>
    <w:rsid w:val="00C70A8E"/>
    <w:rsid w:val="00C71BE0"/>
    <w:rsid w:val="00C75619"/>
    <w:rsid w:val="00C76ABD"/>
    <w:rsid w:val="00C77644"/>
    <w:rsid w:val="00C80C5C"/>
    <w:rsid w:val="00C81256"/>
    <w:rsid w:val="00C84F54"/>
    <w:rsid w:val="00C85921"/>
    <w:rsid w:val="00C86066"/>
    <w:rsid w:val="00C90474"/>
    <w:rsid w:val="00C954C4"/>
    <w:rsid w:val="00C957CF"/>
    <w:rsid w:val="00C95D20"/>
    <w:rsid w:val="00C968DA"/>
    <w:rsid w:val="00C974EC"/>
    <w:rsid w:val="00CA21F7"/>
    <w:rsid w:val="00CA2720"/>
    <w:rsid w:val="00CA3ACD"/>
    <w:rsid w:val="00CA5F33"/>
    <w:rsid w:val="00CA697A"/>
    <w:rsid w:val="00CB0563"/>
    <w:rsid w:val="00CB0F01"/>
    <w:rsid w:val="00CB408E"/>
    <w:rsid w:val="00CB5DE6"/>
    <w:rsid w:val="00CB5E14"/>
    <w:rsid w:val="00CB6A3F"/>
    <w:rsid w:val="00CC09A2"/>
    <w:rsid w:val="00CC11C7"/>
    <w:rsid w:val="00CC4C60"/>
    <w:rsid w:val="00CC5902"/>
    <w:rsid w:val="00CC647A"/>
    <w:rsid w:val="00CC7A35"/>
    <w:rsid w:val="00CC7E57"/>
    <w:rsid w:val="00CD43FD"/>
    <w:rsid w:val="00CD4498"/>
    <w:rsid w:val="00CD4850"/>
    <w:rsid w:val="00CD53BC"/>
    <w:rsid w:val="00CD63DA"/>
    <w:rsid w:val="00CD6BB1"/>
    <w:rsid w:val="00CD7A2E"/>
    <w:rsid w:val="00CD7A79"/>
    <w:rsid w:val="00CE08F7"/>
    <w:rsid w:val="00CE248B"/>
    <w:rsid w:val="00CE2635"/>
    <w:rsid w:val="00CE36D8"/>
    <w:rsid w:val="00CE6734"/>
    <w:rsid w:val="00CE751D"/>
    <w:rsid w:val="00CF19A8"/>
    <w:rsid w:val="00CF2C4E"/>
    <w:rsid w:val="00CF4082"/>
    <w:rsid w:val="00CF6289"/>
    <w:rsid w:val="00CF6F13"/>
    <w:rsid w:val="00CF75EF"/>
    <w:rsid w:val="00D0095A"/>
    <w:rsid w:val="00D01F9E"/>
    <w:rsid w:val="00D04B91"/>
    <w:rsid w:val="00D0570C"/>
    <w:rsid w:val="00D06FD0"/>
    <w:rsid w:val="00D07998"/>
    <w:rsid w:val="00D1019B"/>
    <w:rsid w:val="00D10835"/>
    <w:rsid w:val="00D1214C"/>
    <w:rsid w:val="00D2069E"/>
    <w:rsid w:val="00D22165"/>
    <w:rsid w:val="00D2476F"/>
    <w:rsid w:val="00D274A3"/>
    <w:rsid w:val="00D30960"/>
    <w:rsid w:val="00D33570"/>
    <w:rsid w:val="00D33A70"/>
    <w:rsid w:val="00D3521D"/>
    <w:rsid w:val="00D35B83"/>
    <w:rsid w:val="00D364DE"/>
    <w:rsid w:val="00D3653D"/>
    <w:rsid w:val="00D37BB2"/>
    <w:rsid w:val="00D40A4C"/>
    <w:rsid w:val="00D4102C"/>
    <w:rsid w:val="00D43B24"/>
    <w:rsid w:val="00D45270"/>
    <w:rsid w:val="00D46100"/>
    <w:rsid w:val="00D463C7"/>
    <w:rsid w:val="00D470B5"/>
    <w:rsid w:val="00D50656"/>
    <w:rsid w:val="00D5158D"/>
    <w:rsid w:val="00D51F1D"/>
    <w:rsid w:val="00D52C51"/>
    <w:rsid w:val="00D54B0C"/>
    <w:rsid w:val="00D55696"/>
    <w:rsid w:val="00D561A6"/>
    <w:rsid w:val="00D563E4"/>
    <w:rsid w:val="00D57AEB"/>
    <w:rsid w:val="00D63138"/>
    <w:rsid w:val="00D6320C"/>
    <w:rsid w:val="00D64DEB"/>
    <w:rsid w:val="00D67B6C"/>
    <w:rsid w:val="00D67E4B"/>
    <w:rsid w:val="00D702DB"/>
    <w:rsid w:val="00D73FE1"/>
    <w:rsid w:val="00D766BF"/>
    <w:rsid w:val="00D80C9A"/>
    <w:rsid w:val="00D81108"/>
    <w:rsid w:val="00D813CC"/>
    <w:rsid w:val="00D83193"/>
    <w:rsid w:val="00D919D2"/>
    <w:rsid w:val="00D9242A"/>
    <w:rsid w:val="00D93292"/>
    <w:rsid w:val="00D936ED"/>
    <w:rsid w:val="00D95F7F"/>
    <w:rsid w:val="00D97263"/>
    <w:rsid w:val="00DA0AD2"/>
    <w:rsid w:val="00DA1C2C"/>
    <w:rsid w:val="00DA708E"/>
    <w:rsid w:val="00DB17FD"/>
    <w:rsid w:val="00DB250A"/>
    <w:rsid w:val="00DB28FF"/>
    <w:rsid w:val="00DB46D5"/>
    <w:rsid w:val="00DB5220"/>
    <w:rsid w:val="00DB6660"/>
    <w:rsid w:val="00DB7E85"/>
    <w:rsid w:val="00DC0983"/>
    <w:rsid w:val="00DC36F8"/>
    <w:rsid w:val="00DC3D5F"/>
    <w:rsid w:val="00DC41CB"/>
    <w:rsid w:val="00DC63A4"/>
    <w:rsid w:val="00DC6584"/>
    <w:rsid w:val="00DD0171"/>
    <w:rsid w:val="00DD18E0"/>
    <w:rsid w:val="00DD1DBB"/>
    <w:rsid w:val="00DD25DB"/>
    <w:rsid w:val="00DD78CB"/>
    <w:rsid w:val="00DE0ECF"/>
    <w:rsid w:val="00DE2F20"/>
    <w:rsid w:val="00DE66F6"/>
    <w:rsid w:val="00DE678C"/>
    <w:rsid w:val="00DE6868"/>
    <w:rsid w:val="00DF1590"/>
    <w:rsid w:val="00DF2A1C"/>
    <w:rsid w:val="00DF3154"/>
    <w:rsid w:val="00DF55FB"/>
    <w:rsid w:val="00DF5E7C"/>
    <w:rsid w:val="00DF651A"/>
    <w:rsid w:val="00DF6A47"/>
    <w:rsid w:val="00E033ED"/>
    <w:rsid w:val="00E04033"/>
    <w:rsid w:val="00E0762B"/>
    <w:rsid w:val="00E07DD9"/>
    <w:rsid w:val="00E10734"/>
    <w:rsid w:val="00E12D8E"/>
    <w:rsid w:val="00E13240"/>
    <w:rsid w:val="00E146B9"/>
    <w:rsid w:val="00E14856"/>
    <w:rsid w:val="00E15DAF"/>
    <w:rsid w:val="00E20CF6"/>
    <w:rsid w:val="00E21761"/>
    <w:rsid w:val="00E21931"/>
    <w:rsid w:val="00E21F63"/>
    <w:rsid w:val="00E223E7"/>
    <w:rsid w:val="00E22E07"/>
    <w:rsid w:val="00E247B1"/>
    <w:rsid w:val="00E258E7"/>
    <w:rsid w:val="00E25916"/>
    <w:rsid w:val="00E26C3D"/>
    <w:rsid w:val="00E30EBD"/>
    <w:rsid w:val="00E32CD0"/>
    <w:rsid w:val="00E332A8"/>
    <w:rsid w:val="00E35C02"/>
    <w:rsid w:val="00E37782"/>
    <w:rsid w:val="00E4114A"/>
    <w:rsid w:val="00E4143B"/>
    <w:rsid w:val="00E4146E"/>
    <w:rsid w:val="00E4164A"/>
    <w:rsid w:val="00E4205E"/>
    <w:rsid w:val="00E4263C"/>
    <w:rsid w:val="00E44049"/>
    <w:rsid w:val="00E4485B"/>
    <w:rsid w:val="00E45A6F"/>
    <w:rsid w:val="00E4720E"/>
    <w:rsid w:val="00E50777"/>
    <w:rsid w:val="00E52E06"/>
    <w:rsid w:val="00E52F54"/>
    <w:rsid w:val="00E54161"/>
    <w:rsid w:val="00E54492"/>
    <w:rsid w:val="00E55C9B"/>
    <w:rsid w:val="00E57518"/>
    <w:rsid w:val="00E62806"/>
    <w:rsid w:val="00E63E77"/>
    <w:rsid w:val="00E65014"/>
    <w:rsid w:val="00E672B5"/>
    <w:rsid w:val="00E70CB1"/>
    <w:rsid w:val="00E71439"/>
    <w:rsid w:val="00E747B9"/>
    <w:rsid w:val="00E748AB"/>
    <w:rsid w:val="00E7591C"/>
    <w:rsid w:val="00E76D12"/>
    <w:rsid w:val="00E80323"/>
    <w:rsid w:val="00E80C66"/>
    <w:rsid w:val="00E8340B"/>
    <w:rsid w:val="00E845F9"/>
    <w:rsid w:val="00E855BB"/>
    <w:rsid w:val="00E8636E"/>
    <w:rsid w:val="00E866C9"/>
    <w:rsid w:val="00E868B4"/>
    <w:rsid w:val="00E91074"/>
    <w:rsid w:val="00E930CC"/>
    <w:rsid w:val="00E93956"/>
    <w:rsid w:val="00E95CBC"/>
    <w:rsid w:val="00EA0726"/>
    <w:rsid w:val="00EA32E9"/>
    <w:rsid w:val="00EA5724"/>
    <w:rsid w:val="00EA5789"/>
    <w:rsid w:val="00EA69AA"/>
    <w:rsid w:val="00EA6E36"/>
    <w:rsid w:val="00EA6F9B"/>
    <w:rsid w:val="00EB14A2"/>
    <w:rsid w:val="00EB1AD8"/>
    <w:rsid w:val="00EB1AE0"/>
    <w:rsid w:val="00EB274A"/>
    <w:rsid w:val="00EB48B4"/>
    <w:rsid w:val="00EB4B39"/>
    <w:rsid w:val="00EB64D7"/>
    <w:rsid w:val="00EB7819"/>
    <w:rsid w:val="00EB7BB4"/>
    <w:rsid w:val="00EC0618"/>
    <w:rsid w:val="00EC254C"/>
    <w:rsid w:val="00EC3251"/>
    <w:rsid w:val="00EC3BCD"/>
    <w:rsid w:val="00EC4242"/>
    <w:rsid w:val="00EC5A0E"/>
    <w:rsid w:val="00EC5EEE"/>
    <w:rsid w:val="00EC5F64"/>
    <w:rsid w:val="00EC63A3"/>
    <w:rsid w:val="00EC6C39"/>
    <w:rsid w:val="00EC6E26"/>
    <w:rsid w:val="00EC70E2"/>
    <w:rsid w:val="00EC72EF"/>
    <w:rsid w:val="00ED06AB"/>
    <w:rsid w:val="00ED0D45"/>
    <w:rsid w:val="00ED1DAD"/>
    <w:rsid w:val="00ED2530"/>
    <w:rsid w:val="00ED318F"/>
    <w:rsid w:val="00ED37A7"/>
    <w:rsid w:val="00ED5881"/>
    <w:rsid w:val="00ED5A2C"/>
    <w:rsid w:val="00ED6441"/>
    <w:rsid w:val="00ED67BA"/>
    <w:rsid w:val="00EE05AD"/>
    <w:rsid w:val="00EE1274"/>
    <w:rsid w:val="00EE1865"/>
    <w:rsid w:val="00EE223F"/>
    <w:rsid w:val="00EE2A67"/>
    <w:rsid w:val="00EE38F3"/>
    <w:rsid w:val="00EE4370"/>
    <w:rsid w:val="00EE6609"/>
    <w:rsid w:val="00EE7F1E"/>
    <w:rsid w:val="00EF0BB7"/>
    <w:rsid w:val="00EF0C9E"/>
    <w:rsid w:val="00EF260C"/>
    <w:rsid w:val="00EF3056"/>
    <w:rsid w:val="00EF68C4"/>
    <w:rsid w:val="00EF7D6D"/>
    <w:rsid w:val="00F01E68"/>
    <w:rsid w:val="00F02A20"/>
    <w:rsid w:val="00F02F7B"/>
    <w:rsid w:val="00F04F4D"/>
    <w:rsid w:val="00F055DE"/>
    <w:rsid w:val="00F06C5E"/>
    <w:rsid w:val="00F070B1"/>
    <w:rsid w:val="00F0748D"/>
    <w:rsid w:val="00F07B6E"/>
    <w:rsid w:val="00F13BAA"/>
    <w:rsid w:val="00F15A7F"/>
    <w:rsid w:val="00F16BBE"/>
    <w:rsid w:val="00F17162"/>
    <w:rsid w:val="00F17385"/>
    <w:rsid w:val="00F17844"/>
    <w:rsid w:val="00F24243"/>
    <w:rsid w:val="00F2530C"/>
    <w:rsid w:val="00F262D8"/>
    <w:rsid w:val="00F26D47"/>
    <w:rsid w:val="00F302B7"/>
    <w:rsid w:val="00F320E6"/>
    <w:rsid w:val="00F32792"/>
    <w:rsid w:val="00F33001"/>
    <w:rsid w:val="00F35030"/>
    <w:rsid w:val="00F3581C"/>
    <w:rsid w:val="00F367A4"/>
    <w:rsid w:val="00F36895"/>
    <w:rsid w:val="00F37222"/>
    <w:rsid w:val="00F42160"/>
    <w:rsid w:val="00F47367"/>
    <w:rsid w:val="00F476E1"/>
    <w:rsid w:val="00F47771"/>
    <w:rsid w:val="00F50CC6"/>
    <w:rsid w:val="00F52669"/>
    <w:rsid w:val="00F53997"/>
    <w:rsid w:val="00F53C33"/>
    <w:rsid w:val="00F5601F"/>
    <w:rsid w:val="00F57399"/>
    <w:rsid w:val="00F57DE3"/>
    <w:rsid w:val="00F609D9"/>
    <w:rsid w:val="00F617CB"/>
    <w:rsid w:val="00F61F82"/>
    <w:rsid w:val="00F62F9B"/>
    <w:rsid w:val="00F6715B"/>
    <w:rsid w:val="00F701D5"/>
    <w:rsid w:val="00F72FEF"/>
    <w:rsid w:val="00F744BE"/>
    <w:rsid w:val="00F747EF"/>
    <w:rsid w:val="00F767B1"/>
    <w:rsid w:val="00F7729C"/>
    <w:rsid w:val="00F77F5E"/>
    <w:rsid w:val="00F8050E"/>
    <w:rsid w:val="00F808DA"/>
    <w:rsid w:val="00F80903"/>
    <w:rsid w:val="00F825F9"/>
    <w:rsid w:val="00F83A37"/>
    <w:rsid w:val="00F83B44"/>
    <w:rsid w:val="00F84869"/>
    <w:rsid w:val="00F857E1"/>
    <w:rsid w:val="00F867E7"/>
    <w:rsid w:val="00F8735D"/>
    <w:rsid w:val="00F916A9"/>
    <w:rsid w:val="00F91E39"/>
    <w:rsid w:val="00F921DA"/>
    <w:rsid w:val="00F93C3A"/>
    <w:rsid w:val="00F97633"/>
    <w:rsid w:val="00F97BA2"/>
    <w:rsid w:val="00FA09E1"/>
    <w:rsid w:val="00FA0A6C"/>
    <w:rsid w:val="00FA181A"/>
    <w:rsid w:val="00FA2B84"/>
    <w:rsid w:val="00FA2CC8"/>
    <w:rsid w:val="00FA7E1E"/>
    <w:rsid w:val="00FA7F9B"/>
    <w:rsid w:val="00FB0722"/>
    <w:rsid w:val="00FB2656"/>
    <w:rsid w:val="00FB3D14"/>
    <w:rsid w:val="00FB61E7"/>
    <w:rsid w:val="00FB679A"/>
    <w:rsid w:val="00FB6CFC"/>
    <w:rsid w:val="00FC0285"/>
    <w:rsid w:val="00FC2634"/>
    <w:rsid w:val="00FC2774"/>
    <w:rsid w:val="00FC2D84"/>
    <w:rsid w:val="00FC33CA"/>
    <w:rsid w:val="00FC4C04"/>
    <w:rsid w:val="00FC52C8"/>
    <w:rsid w:val="00FC6A43"/>
    <w:rsid w:val="00FD05CA"/>
    <w:rsid w:val="00FD1353"/>
    <w:rsid w:val="00FD1369"/>
    <w:rsid w:val="00FD1800"/>
    <w:rsid w:val="00FD1E09"/>
    <w:rsid w:val="00FD25AE"/>
    <w:rsid w:val="00FD3E94"/>
    <w:rsid w:val="00FD5067"/>
    <w:rsid w:val="00FD707F"/>
    <w:rsid w:val="00FD788D"/>
    <w:rsid w:val="00FE0324"/>
    <w:rsid w:val="00FE1928"/>
    <w:rsid w:val="00FE248A"/>
    <w:rsid w:val="00FE49FF"/>
    <w:rsid w:val="00FE4BE5"/>
    <w:rsid w:val="00FE6F3A"/>
    <w:rsid w:val="00FE7B6E"/>
    <w:rsid w:val="00FF10A2"/>
    <w:rsid w:val="00FF1506"/>
    <w:rsid w:val="00FF3F6B"/>
    <w:rsid w:val="00FF5397"/>
    <w:rsid w:val="00FF6989"/>
    <w:rsid w:val="00FF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781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7818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8186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781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7818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818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yungd_acts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3135</Words>
  <Characters>17874</Characters>
  <Application>Microsoft Office Word</Application>
  <DocSecurity>0</DocSecurity>
  <Lines>148</Lines>
  <Paragraphs>41</Paragraphs>
  <ScaleCrop>false</ScaleCrop>
  <Company/>
  <LinksUpToDate>false</LinksUpToDate>
  <CharactersWithSpaces>20968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Олеся Юрьевна</dc:creator>
  <cp:keywords/>
  <dc:description/>
  <cp:lastModifiedBy>Денисова Олеся Юрьевна</cp:lastModifiedBy>
  <cp:revision>8</cp:revision>
  <dcterms:created xsi:type="dcterms:W3CDTF">2019-06-06T03:37:00Z</dcterms:created>
  <dcterms:modified xsi:type="dcterms:W3CDTF">2019-06-06T04:21:00Z</dcterms:modified>
</cp:coreProperties>
</file>